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30D" w:rsidRDefault="005E330D" w:rsidP="005E330D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江苏盐城农村商业银行股份有限公司</w:t>
      </w:r>
    </w:p>
    <w:p w:rsidR="005E330D" w:rsidRDefault="005E330D" w:rsidP="005E330D">
      <w:pPr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关于关联交易事项的公告</w:t>
      </w:r>
    </w:p>
    <w:p w:rsidR="005E330D" w:rsidRDefault="005E330D" w:rsidP="005E330D">
      <w:pPr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 xml:space="preserve"> </w:t>
      </w:r>
    </w:p>
    <w:tbl>
      <w:tblPr>
        <w:tblStyle w:val="a3"/>
        <w:tblW w:w="0" w:type="auto"/>
        <w:tblInd w:w="0" w:type="dxa"/>
        <w:tblLook w:val="04A0"/>
      </w:tblPr>
      <w:tblGrid>
        <w:gridCol w:w="8522"/>
      </w:tblGrid>
      <w:tr w:rsidR="005E330D" w:rsidTr="00741B20">
        <w:trPr>
          <w:trHeight w:val="1802"/>
        </w:trPr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330D" w:rsidRDefault="005E330D" w:rsidP="00741B20">
            <w:pPr>
              <w:ind w:firstLineChars="200" w:firstLine="640"/>
              <w:jc w:val="left"/>
              <w:rPr>
                <w:rFonts w:ascii="仿宋_GB2312" w:eastAsia="仿宋_GB2312" w:hAnsi="宋体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江苏盐城农村商业银行股份有限公司（以下简称“公司”）董事会及全体董事保证本公告内容不存在任何虚假记载、误导性陈述或者重大遗漏，并对其内容的真实性、准确性和完整性承担个别及连带责任。</w:t>
            </w:r>
          </w:p>
        </w:tc>
      </w:tr>
    </w:tbl>
    <w:p w:rsidR="005E330D" w:rsidRDefault="005E330D" w:rsidP="005E330D">
      <w:pPr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 xml:space="preserve"> 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重要内容提示：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●交易内容：</w:t>
      </w:r>
    </w:p>
    <w:p w:rsidR="005E330D" w:rsidRDefault="00103531" w:rsidP="00993246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经公司第五届董事会2024年第1次临时会议审议通过，同意给予存量客户</w:t>
      </w:r>
      <w:r w:rsidR="005E330D" w:rsidRPr="00022F48">
        <w:rPr>
          <w:rFonts w:ascii="仿宋_GB2312" w:eastAsia="仿宋_GB2312" w:hAnsi="仿宋" w:cs="仿宋_GB2312" w:hint="eastAsia"/>
          <w:sz w:val="32"/>
          <w:szCs w:val="32"/>
        </w:rPr>
        <w:t>盐城市万林置业有限公司</w:t>
      </w:r>
      <w:r w:rsidR="005E330D">
        <w:rPr>
          <w:rFonts w:ascii="仿宋_GB2312" w:eastAsia="仿宋_GB2312" w:hAnsi="宋体" w:hint="eastAsia"/>
          <w:sz w:val="32"/>
          <w:szCs w:val="32"/>
        </w:rPr>
        <w:t>不超过</w:t>
      </w:r>
      <w:r>
        <w:rPr>
          <w:rFonts w:ascii="仿宋_GB2312" w:eastAsia="仿宋_GB2312" w:hAnsi="New York" w:hint="eastAsia"/>
          <w:sz w:val="32"/>
          <w:szCs w:val="32"/>
        </w:rPr>
        <w:t>6160.0052</w:t>
      </w:r>
      <w:r w:rsidR="005E330D">
        <w:rPr>
          <w:rFonts w:ascii="仿宋_GB2312" w:eastAsia="仿宋_GB2312" w:hAnsi="宋体" w:hint="eastAsia"/>
          <w:sz w:val="32"/>
          <w:szCs w:val="32"/>
        </w:rPr>
        <w:t>万元授信额度。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●本次关联交易无需提交股东大会审议。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●回避表决事宜:关联董事</w:t>
      </w:r>
      <w:r w:rsidR="00103531">
        <w:rPr>
          <w:rFonts w:ascii="仿宋_GB2312" w:eastAsia="仿宋_GB2312" w:hAnsi="宋体" w:hint="eastAsia"/>
          <w:sz w:val="32"/>
          <w:szCs w:val="32"/>
        </w:rPr>
        <w:t>张学礼</w:t>
      </w:r>
      <w:r>
        <w:rPr>
          <w:rFonts w:ascii="仿宋_GB2312" w:eastAsia="仿宋_GB2312" w:hAnsi="宋体" w:hint="eastAsia"/>
          <w:sz w:val="32"/>
          <w:szCs w:val="32"/>
        </w:rPr>
        <w:t>对关联交易事项回避表决。</w:t>
      </w:r>
    </w:p>
    <w:p w:rsidR="005E330D" w:rsidRDefault="005E330D" w:rsidP="00993246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●上述关联交易属于公司日常业务经营中的正常授信业务，对公司的正常经营活动及财务状况不构成重要影响。</w:t>
      </w:r>
    </w:p>
    <w:p w:rsidR="005E330D" w:rsidRDefault="005E330D" w:rsidP="00993246">
      <w:pPr>
        <w:pStyle w:val="ListParagraph"/>
        <w:numPr>
          <w:ilvl w:val="0"/>
          <w:numId w:val="1"/>
        </w:numPr>
        <w:spacing w:line="560" w:lineRule="exact"/>
        <w:ind w:firstLineChars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关联交易基本情况</w:t>
      </w:r>
    </w:p>
    <w:p w:rsidR="005E330D" w:rsidRDefault="005E330D" w:rsidP="00993246">
      <w:pPr>
        <w:spacing w:line="560" w:lineRule="exact"/>
        <w:ind w:left="640"/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(</w:t>
      </w:r>
      <w:proofErr w:type="gramStart"/>
      <w:r>
        <w:rPr>
          <w:rFonts w:ascii="楷体_GB2312" w:eastAsia="楷体_GB2312" w:hAnsi="宋体" w:hint="eastAsia"/>
          <w:sz w:val="32"/>
          <w:szCs w:val="32"/>
        </w:rPr>
        <w:t>一</w:t>
      </w:r>
      <w:proofErr w:type="gramEnd"/>
      <w:r>
        <w:rPr>
          <w:rFonts w:ascii="楷体_GB2312" w:eastAsia="楷体_GB2312" w:hAnsi="宋体" w:hint="eastAsia"/>
          <w:sz w:val="32"/>
          <w:szCs w:val="32"/>
        </w:rPr>
        <w:t>)</w:t>
      </w:r>
      <w:r>
        <w:rPr>
          <w:rFonts w:ascii="楷体_GB2312" w:eastAsia="楷体_GB2312" w:hAnsi="黑体" w:hint="eastAsia"/>
          <w:sz w:val="32"/>
          <w:szCs w:val="32"/>
        </w:rPr>
        <w:t>关联交易概述</w:t>
      </w:r>
    </w:p>
    <w:p w:rsidR="005E330D" w:rsidRDefault="005E330D" w:rsidP="00993246">
      <w:pPr>
        <w:spacing w:line="560" w:lineRule="exact"/>
        <w:ind w:left="640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1.与</w:t>
      </w:r>
      <w:r w:rsidR="00103531" w:rsidRPr="00103531">
        <w:rPr>
          <w:rFonts w:ascii="仿宋_GB2312" w:eastAsia="仿宋_GB2312" w:hAnsi="宋体" w:hint="eastAsia"/>
          <w:b/>
          <w:sz w:val="32"/>
          <w:szCs w:val="32"/>
        </w:rPr>
        <w:t>盐城市万林置业有限公司</w:t>
      </w:r>
      <w:r>
        <w:rPr>
          <w:rFonts w:ascii="仿宋_GB2312" w:eastAsia="仿宋_GB2312" w:hAnsi="宋体" w:hint="eastAsia"/>
          <w:b/>
          <w:sz w:val="32"/>
          <w:szCs w:val="32"/>
        </w:rPr>
        <w:t>重大关联交易</w:t>
      </w:r>
    </w:p>
    <w:p w:rsidR="00103531" w:rsidRDefault="005E330D" w:rsidP="00993246">
      <w:pPr>
        <w:spacing w:line="560" w:lineRule="exact"/>
        <w:ind w:firstLineChars="200" w:firstLine="640"/>
        <w:rPr>
          <w:rFonts w:ascii="仿宋_GB2312" w:eastAsia="仿宋_GB2312" w:hAnsi="New York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经公司</w:t>
      </w:r>
      <w:r w:rsidR="00103531">
        <w:rPr>
          <w:rFonts w:ascii="仿宋_GB2312" w:eastAsia="仿宋_GB2312" w:hAnsiTheme="majorEastAsia" w:hint="eastAsia"/>
          <w:sz w:val="32"/>
          <w:szCs w:val="32"/>
        </w:rPr>
        <w:t>第五届董事会2024年第1次临时</w:t>
      </w:r>
      <w:r>
        <w:rPr>
          <w:rFonts w:ascii="仿宋_GB2312" w:eastAsia="仿宋_GB2312" w:hAnsi="宋体" w:hint="eastAsia"/>
          <w:sz w:val="32"/>
          <w:szCs w:val="32"/>
        </w:rPr>
        <w:t>审议通过，同意给予</w:t>
      </w:r>
      <w:r w:rsidR="00103531" w:rsidRPr="00993246">
        <w:rPr>
          <w:rFonts w:ascii="仿宋_GB2312" w:eastAsia="仿宋_GB2312" w:hAnsi="宋体" w:hint="eastAsia"/>
          <w:sz w:val="32"/>
          <w:szCs w:val="32"/>
        </w:rPr>
        <w:t>盐城市万林置业有限公司及其关联方</w:t>
      </w:r>
      <w:r w:rsidRPr="00993246">
        <w:rPr>
          <w:rFonts w:ascii="仿宋_GB2312" w:eastAsia="仿宋_GB2312" w:hAnsi="宋体" w:hint="eastAsia"/>
          <w:sz w:val="32"/>
          <w:szCs w:val="32"/>
        </w:rPr>
        <w:t>不超过</w:t>
      </w:r>
      <w:r w:rsidR="00103531">
        <w:rPr>
          <w:rFonts w:ascii="仿宋_GB2312" w:eastAsia="仿宋_GB2312" w:hAnsi="New York" w:hint="eastAsia"/>
          <w:sz w:val="32"/>
          <w:szCs w:val="32"/>
        </w:rPr>
        <w:lastRenderedPageBreak/>
        <w:t>6160.0052</w:t>
      </w:r>
      <w:r>
        <w:rPr>
          <w:rFonts w:ascii="仿宋_GB2312" w:eastAsia="仿宋_GB2312" w:hAnsi="宋体" w:hint="eastAsia"/>
          <w:sz w:val="32"/>
          <w:szCs w:val="32"/>
        </w:rPr>
        <w:t>万元授信额度，</w:t>
      </w:r>
      <w:r>
        <w:rPr>
          <w:rFonts w:ascii="仿宋_GB2312" w:eastAsia="仿宋_GB2312" w:hAnsi="New York" w:hint="eastAsia"/>
          <w:sz w:val="32"/>
          <w:szCs w:val="32"/>
        </w:rPr>
        <w:t>其中: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1.江苏</w:t>
      </w:r>
      <w:proofErr w:type="gramStart"/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晋万佳德置业</w:t>
      </w:r>
      <w:proofErr w:type="gramEnd"/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集团有限责任公司存量经营性物业贷款授信1700万元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,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期限至2028年1月10日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;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2.盐城市万林置业有限公司存量住宅开发贷款授信2700万元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,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期限至2024年11月20日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;本次新增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本行与盐城市万林置业有限公司发生约860.0052万元左右的资产转移类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关联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交易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;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3.盐城市第六建筑工程有限公司存量抵押贷款授信900万元</w:t>
      </w:r>
      <w:r w:rsidR="00103531">
        <w:rPr>
          <w:rFonts w:ascii="仿宋_GB2312" w:eastAsia="仿宋_GB2312" w:hAnsi="仿宋" w:cs="仿宋_GB2312" w:hint="eastAsia"/>
          <w:sz w:val="32"/>
          <w:szCs w:val="32"/>
        </w:rPr>
        <w:t>,</w:t>
      </w:r>
      <w:r w:rsidR="00103531" w:rsidRPr="00022F48">
        <w:rPr>
          <w:rFonts w:ascii="仿宋_GB2312" w:eastAsia="仿宋_GB2312" w:hAnsi="仿宋" w:cs="仿宋_GB2312" w:hint="eastAsia"/>
          <w:sz w:val="32"/>
          <w:szCs w:val="32"/>
        </w:rPr>
        <w:t>期限至2024年12月20日。</w:t>
      </w:r>
    </w:p>
    <w:p w:rsidR="005E330D" w:rsidRDefault="00103531" w:rsidP="00993246">
      <w:pPr>
        <w:spacing w:line="560" w:lineRule="exact"/>
        <w:ind w:firstLineChars="200" w:firstLine="640"/>
        <w:rPr>
          <w:rFonts w:ascii="楷体_GB2312" w:eastAsia="楷体_GB2312" w:hAnsi="宋体" w:hint="eastAsia"/>
          <w:sz w:val="32"/>
          <w:szCs w:val="32"/>
        </w:rPr>
      </w:pPr>
      <w:r w:rsidRPr="00AB4B24">
        <w:rPr>
          <w:rFonts w:ascii="仿宋_GB2312" w:eastAsia="仿宋_GB2312" w:hAnsi="仿宋" w:cs="仿宋_GB2312" w:hint="eastAsia"/>
          <w:sz w:val="32"/>
          <w:szCs w:val="32"/>
        </w:rPr>
        <w:t>因</w:t>
      </w:r>
      <w:r w:rsidRPr="00022F48">
        <w:rPr>
          <w:rFonts w:ascii="仿宋_GB2312" w:eastAsia="仿宋_GB2312" w:hAnsi="仿宋" w:cs="仿宋_GB2312" w:hint="eastAsia"/>
          <w:sz w:val="32"/>
          <w:szCs w:val="32"/>
        </w:rPr>
        <w:t>本行董事张学礼是盐城市万林置业有限公司的法定代表人</w:t>
      </w:r>
      <w:r w:rsidR="005E330D">
        <w:rPr>
          <w:rFonts w:ascii="仿宋_GB2312" w:eastAsia="仿宋_GB2312" w:hAnsi="仿宋" w:hint="eastAsia"/>
          <w:sz w:val="32"/>
          <w:szCs w:val="32"/>
        </w:rPr>
        <w:t>，本次交易构成关联交易，</w:t>
      </w:r>
      <w:r w:rsidR="005E330D">
        <w:rPr>
          <w:rFonts w:ascii="仿宋_GB2312" w:eastAsia="仿宋_GB2312" w:hAnsi="宋体" w:hint="eastAsia"/>
          <w:sz w:val="32"/>
          <w:szCs w:val="32"/>
        </w:rPr>
        <w:t>根据本行《关联交易管理办法》等相关规定, 本次关联授信额度</w:t>
      </w:r>
      <w:r w:rsidR="005E330D">
        <w:rPr>
          <w:rFonts w:ascii="仿宋_GB2312" w:eastAsia="仿宋_GB2312" w:cs="宋体" w:hint="eastAsia"/>
          <w:color w:val="333333"/>
          <w:kern w:val="0"/>
          <w:sz w:val="32"/>
          <w:szCs w:val="32"/>
        </w:rPr>
        <w:t>发生后本行与该关联方的交易金额达</w:t>
      </w:r>
      <w:r w:rsidR="005E330D">
        <w:rPr>
          <w:rFonts w:ascii="仿宋_GB2312" w:eastAsia="仿宋_GB2312" w:hint="eastAsia"/>
          <w:color w:val="333333"/>
          <w:kern w:val="0"/>
          <w:sz w:val="32"/>
          <w:szCs w:val="32"/>
        </w:rPr>
        <w:t>到上季末资本净额1%以上，属重大关联交易。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楷体_GB2312" w:eastAsia="楷体_GB2312" w:hAnsi="宋体" w:hint="eastAsia"/>
          <w:sz w:val="32"/>
          <w:szCs w:val="32"/>
        </w:rPr>
      </w:pPr>
      <w:r>
        <w:rPr>
          <w:rFonts w:ascii="楷体_GB2312" w:eastAsia="楷体_GB2312" w:hAnsi="宋体" w:hint="eastAsia"/>
          <w:sz w:val="32"/>
          <w:szCs w:val="32"/>
        </w:rPr>
        <w:t>(二)关联交易审议程序</w:t>
      </w:r>
    </w:p>
    <w:p w:rsidR="005E330D" w:rsidRPr="00993246" w:rsidRDefault="00993246" w:rsidP="00993246">
      <w:pPr>
        <w:spacing w:line="560" w:lineRule="exact"/>
        <w:ind w:firstLine="615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_GB2312" w:hint="eastAsia"/>
          <w:spacing w:val="-2"/>
          <w:sz w:val="32"/>
          <w:szCs w:val="32"/>
        </w:rPr>
        <w:t>公司第五届董事会风险合</w:t>
      </w:r>
      <w:proofErr w:type="gramStart"/>
      <w:r>
        <w:rPr>
          <w:rFonts w:ascii="仿宋_GB2312" w:eastAsia="仿宋_GB2312" w:hAnsi="仿宋_GB2312" w:hint="eastAsia"/>
          <w:spacing w:val="-2"/>
          <w:sz w:val="32"/>
          <w:szCs w:val="32"/>
        </w:rPr>
        <w:t>规</w:t>
      </w:r>
      <w:proofErr w:type="gramEnd"/>
      <w:r>
        <w:rPr>
          <w:rFonts w:ascii="仿宋_GB2312" w:eastAsia="仿宋_GB2312" w:hAnsi="仿宋_GB2312" w:hint="eastAsia"/>
          <w:spacing w:val="-2"/>
          <w:sz w:val="32"/>
          <w:szCs w:val="32"/>
        </w:rPr>
        <w:t>管理与</w:t>
      </w:r>
      <w:r w:rsidRPr="00993246">
        <w:rPr>
          <w:rFonts w:ascii="仿宋_GB2312" w:eastAsia="仿宋_GB2312" w:hAnsi="仿宋" w:hint="eastAsia"/>
          <w:sz w:val="32"/>
          <w:szCs w:val="32"/>
        </w:rPr>
        <w:t>关联交易控制委员会2024年</w:t>
      </w:r>
      <w:r w:rsidRPr="00993246">
        <w:rPr>
          <w:rFonts w:ascii="仿宋_GB2312" w:eastAsia="仿宋_GB2312" w:hAnsi="仿宋"/>
          <w:sz w:val="32"/>
          <w:szCs w:val="32"/>
        </w:rPr>
        <w:t>第</w:t>
      </w:r>
      <w:r w:rsidRPr="00993246">
        <w:rPr>
          <w:rFonts w:ascii="仿宋_GB2312" w:eastAsia="仿宋_GB2312" w:hAnsi="仿宋" w:hint="eastAsia"/>
          <w:sz w:val="32"/>
          <w:szCs w:val="32"/>
        </w:rPr>
        <w:t>1</w:t>
      </w:r>
      <w:r w:rsidRPr="00993246">
        <w:rPr>
          <w:rFonts w:ascii="仿宋_GB2312" w:eastAsia="仿宋_GB2312" w:hAnsi="仿宋"/>
          <w:sz w:val="32"/>
          <w:szCs w:val="32"/>
        </w:rPr>
        <w:t>次</w:t>
      </w:r>
      <w:r w:rsidRPr="00993246">
        <w:rPr>
          <w:rFonts w:ascii="仿宋_GB2312" w:eastAsia="仿宋_GB2312" w:hAnsi="仿宋" w:hint="eastAsia"/>
          <w:sz w:val="32"/>
          <w:szCs w:val="32"/>
        </w:rPr>
        <w:t>临时</w:t>
      </w:r>
      <w:r w:rsidRPr="00993246">
        <w:rPr>
          <w:rFonts w:ascii="仿宋_GB2312" w:eastAsia="仿宋_GB2312" w:hAnsi="仿宋"/>
          <w:sz w:val="32"/>
          <w:szCs w:val="32"/>
        </w:rPr>
        <w:t>会议</w:t>
      </w:r>
      <w:r w:rsidR="005E330D" w:rsidRPr="00993246">
        <w:rPr>
          <w:rFonts w:ascii="仿宋_GB2312" w:eastAsia="仿宋_GB2312" w:hAnsi="仿宋" w:hint="eastAsia"/>
          <w:sz w:val="32"/>
          <w:szCs w:val="32"/>
        </w:rPr>
        <w:t>,会议审议通过并同意将《关于与</w:t>
      </w:r>
      <w:r w:rsidRPr="00993246">
        <w:rPr>
          <w:rFonts w:ascii="仿宋_GB2312" w:eastAsia="仿宋_GB2312" w:hAnsi="仿宋" w:hint="eastAsia"/>
          <w:sz w:val="32"/>
          <w:szCs w:val="32"/>
        </w:rPr>
        <w:t>盐城市万林置业有限公司</w:t>
      </w:r>
      <w:r w:rsidR="005E330D" w:rsidRPr="00993246">
        <w:rPr>
          <w:rFonts w:ascii="仿宋_GB2312" w:eastAsia="仿宋_GB2312" w:hAnsi="仿宋" w:hint="eastAsia"/>
          <w:sz w:val="32"/>
          <w:szCs w:val="32"/>
        </w:rPr>
        <w:t>重大关联交易的议案》提交董事会审议。公司</w:t>
      </w:r>
      <w:r w:rsidRPr="00993246">
        <w:rPr>
          <w:rFonts w:ascii="仿宋_GB2312" w:eastAsia="仿宋_GB2312" w:hAnsi="仿宋" w:hint="eastAsia"/>
          <w:sz w:val="32"/>
          <w:szCs w:val="32"/>
        </w:rPr>
        <w:t>第五届董事会2024年第次临时会议</w:t>
      </w:r>
      <w:r w:rsidR="005E330D" w:rsidRPr="00993246">
        <w:rPr>
          <w:rFonts w:ascii="仿宋_GB2312" w:eastAsia="仿宋_GB2312" w:hAnsi="仿宋" w:hint="eastAsia"/>
          <w:sz w:val="32"/>
          <w:szCs w:val="32"/>
        </w:rPr>
        <w:t>审议同意了上述关联交易。</w:t>
      </w:r>
    </w:p>
    <w:p w:rsidR="005E330D" w:rsidRDefault="005E330D" w:rsidP="00993246">
      <w:pPr>
        <w:spacing w:line="560" w:lineRule="exact"/>
        <w:ind w:firstLine="615"/>
        <w:jc w:val="left"/>
        <w:rPr>
          <w:rFonts w:ascii="仿宋_GB2312" w:eastAsia="仿宋_GB2312" w:hint="eastAsia"/>
          <w:spacing w:val="-2"/>
          <w:sz w:val="32"/>
          <w:szCs w:val="32"/>
        </w:rPr>
      </w:pPr>
      <w:r>
        <w:rPr>
          <w:rFonts w:ascii="仿宋_GB2312" w:eastAsia="仿宋_GB2312" w:hint="eastAsia"/>
          <w:spacing w:val="-2"/>
          <w:sz w:val="32"/>
          <w:szCs w:val="32"/>
        </w:rPr>
        <w:t>上述关联交易已获得独立董事事前认可。同时，公司独立董事发表独立意见如下：本次关联交易属于商业银行正常经营范围内发生的常规业务，其定价遵循市场化原则，以不优于对非关联方同类交易的条件进行，符合公允性原则，没有损害公司和股东、特别是中小股东的利益，不会对公司的持续经营能力、盈利能力及资产状况构成不利影响。本次关联交易决策程序合法合</w:t>
      </w:r>
      <w:proofErr w:type="gramStart"/>
      <w:r>
        <w:rPr>
          <w:rFonts w:ascii="仿宋_GB2312" w:eastAsia="仿宋_GB2312" w:hint="eastAsia"/>
          <w:spacing w:val="-2"/>
          <w:sz w:val="32"/>
          <w:szCs w:val="32"/>
        </w:rPr>
        <w:t>规</w:t>
      </w:r>
      <w:proofErr w:type="gramEnd"/>
      <w:r>
        <w:rPr>
          <w:rFonts w:ascii="仿宋_GB2312" w:eastAsia="仿宋_GB2312" w:hint="eastAsia"/>
          <w:spacing w:val="-2"/>
          <w:sz w:val="32"/>
          <w:szCs w:val="32"/>
        </w:rPr>
        <w:t>。同意公司本次关联交易事项。</w:t>
      </w:r>
    </w:p>
    <w:p w:rsidR="005E330D" w:rsidRDefault="005E330D" w:rsidP="00993246">
      <w:pPr>
        <w:spacing w:line="560" w:lineRule="exact"/>
        <w:ind w:firstLine="615"/>
        <w:jc w:val="left"/>
        <w:rPr>
          <w:rFonts w:ascii="黑体" w:eastAsia="黑体" w:hAnsi="黑体" w:hint="eastAsia"/>
          <w:spacing w:val="-2"/>
          <w:sz w:val="32"/>
          <w:szCs w:val="32"/>
        </w:rPr>
      </w:pPr>
      <w:r>
        <w:rPr>
          <w:rFonts w:ascii="黑体" w:eastAsia="黑体" w:hAnsi="黑体" w:hint="eastAsia"/>
          <w:spacing w:val="-2"/>
          <w:sz w:val="32"/>
          <w:szCs w:val="32"/>
        </w:rPr>
        <w:lastRenderedPageBreak/>
        <w:t>二、关联方介绍和关联关系</w:t>
      </w:r>
    </w:p>
    <w:p w:rsidR="005E330D" w:rsidRDefault="00993246" w:rsidP="00993246">
      <w:pPr>
        <w:spacing w:line="560" w:lineRule="exact"/>
        <w:ind w:firstLine="615"/>
        <w:jc w:val="left"/>
        <w:rPr>
          <w:rFonts w:ascii="仿宋_GB2312" w:eastAsia="仿宋_GB2312" w:hAnsi="New York" w:hint="eastAsia"/>
          <w:sz w:val="32"/>
          <w:szCs w:val="32"/>
        </w:rPr>
      </w:pPr>
      <w:r w:rsidRPr="00993246">
        <w:rPr>
          <w:rFonts w:ascii="仿宋_GB2312" w:eastAsia="仿宋_GB2312" w:hAnsi="仿宋" w:cs="仿宋_GB2312" w:hint="eastAsia"/>
          <w:sz w:val="32"/>
          <w:szCs w:val="32"/>
        </w:rPr>
        <w:t>盐城市万林置业有限公司及其关联方</w:t>
      </w:r>
      <w:r w:rsidR="005E330D" w:rsidRPr="00993246">
        <w:rPr>
          <w:rFonts w:ascii="仿宋_GB2312" w:eastAsia="仿宋_GB2312" w:hAnsi="仿宋" w:cs="仿宋_GB2312" w:hint="eastAsia"/>
          <w:sz w:val="32"/>
          <w:szCs w:val="32"/>
        </w:rPr>
        <w:t>，分别是:</w:t>
      </w:r>
      <w:r w:rsidRPr="00993246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Pr="00022F48">
        <w:rPr>
          <w:rFonts w:ascii="仿宋_GB2312" w:eastAsia="仿宋_GB2312" w:hAnsi="仿宋" w:cs="仿宋_GB2312" w:hint="eastAsia"/>
          <w:sz w:val="32"/>
          <w:szCs w:val="32"/>
        </w:rPr>
        <w:t>江苏</w:t>
      </w:r>
      <w:proofErr w:type="gramStart"/>
      <w:r w:rsidRPr="00022F48">
        <w:rPr>
          <w:rFonts w:ascii="仿宋_GB2312" w:eastAsia="仿宋_GB2312" w:hAnsi="仿宋" w:cs="仿宋_GB2312" w:hint="eastAsia"/>
          <w:sz w:val="32"/>
          <w:szCs w:val="32"/>
        </w:rPr>
        <w:t>晋万佳德置业</w:t>
      </w:r>
      <w:proofErr w:type="gramEnd"/>
      <w:r w:rsidRPr="00022F48">
        <w:rPr>
          <w:rFonts w:ascii="仿宋_GB2312" w:eastAsia="仿宋_GB2312" w:hAnsi="仿宋" w:cs="仿宋_GB2312" w:hint="eastAsia"/>
          <w:sz w:val="32"/>
          <w:szCs w:val="32"/>
        </w:rPr>
        <w:t>集团有限责任公司</w:t>
      </w:r>
      <w:r w:rsidR="005E330D">
        <w:rPr>
          <w:rFonts w:ascii="仿宋_GB2312" w:eastAsia="仿宋_GB2312" w:hAnsi="New York" w:hint="eastAsia"/>
          <w:sz w:val="32"/>
          <w:szCs w:val="32"/>
        </w:rPr>
        <w:t>、</w:t>
      </w:r>
      <w:r w:rsidRPr="00022F48">
        <w:rPr>
          <w:rFonts w:ascii="仿宋_GB2312" w:eastAsia="仿宋_GB2312" w:hAnsi="仿宋" w:cs="仿宋_GB2312" w:hint="eastAsia"/>
          <w:sz w:val="32"/>
          <w:szCs w:val="32"/>
        </w:rPr>
        <w:t>盐城市万林置业有限公司</w:t>
      </w:r>
      <w:r w:rsidR="005E330D">
        <w:rPr>
          <w:rFonts w:ascii="仿宋_GB2312" w:eastAsia="仿宋_GB2312" w:hAnsi="New York" w:hint="eastAsia"/>
          <w:sz w:val="32"/>
          <w:szCs w:val="32"/>
        </w:rPr>
        <w:t>、</w:t>
      </w:r>
      <w:r w:rsidRPr="00022F48">
        <w:rPr>
          <w:rFonts w:ascii="仿宋_GB2312" w:eastAsia="仿宋_GB2312" w:hAnsi="仿宋" w:cs="仿宋_GB2312" w:hint="eastAsia"/>
          <w:sz w:val="32"/>
          <w:szCs w:val="32"/>
        </w:rPr>
        <w:t>盐城市第六建筑工程有限公司</w:t>
      </w:r>
      <w:r w:rsidR="005E330D">
        <w:rPr>
          <w:rFonts w:ascii="仿宋_GB2312" w:eastAsia="仿宋_GB2312" w:hAnsi="New York" w:hint="eastAsia"/>
          <w:sz w:val="32"/>
          <w:szCs w:val="32"/>
        </w:rPr>
        <w:t>。</w:t>
      </w:r>
    </w:p>
    <w:p w:rsidR="005E330D" w:rsidRDefault="005E330D" w:rsidP="00993246">
      <w:pPr>
        <w:spacing w:line="560" w:lineRule="exact"/>
        <w:ind w:firstLine="615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关联关系:</w:t>
      </w:r>
      <w:r w:rsidR="00993246" w:rsidRPr="00993246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93246" w:rsidRPr="00022F48">
        <w:rPr>
          <w:rFonts w:ascii="仿宋_GB2312" w:eastAsia="仿宋_GB2312" w:hAnsi="仿宋" w:cs="仿宋_GB2312" w:hint="eastAsia"/>
          <w:sz w:val="32"/>
          <w:szCs w:val="32"/>
        </w:rPr>
        <w:t>本行董事张学礼是盐城市万林置业有限公司的法定代表人</w:t>
      </w:r>
      <w:r>
        <w:rPr>
          <w:rFonts w:ascii="仿宋_GB2312" w:eastAsia="仿宋_GB2312" w:hAnsi="New York" w:hint="eastAsia"/>
          <w:sz w:val="32"/>
          <w:szCs w:val="32"/>
        </w:rPr>
        <w:t>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三、关联交易定价政策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公司与上述企业的关联交易定价依据市场原则进行，授信条件不优于公司现有授信的其他可比非关联公司。公司对上述企业的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授信按一般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商业条款进行。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四、关联交易的目的以及对公司的影响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公司与上述企业的关联交易为公司的正常授信业务，对公司正常经营活动及财务状况无重大影响。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特此公告。</w:t>
      </w:r>
    </w:p>
    <w:p w:rsidR="005E330D" w:rsidRDefault="005E330D" w:rsidP="00993246">
      <w:pPr>
        <w:spacing w:line="5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5E330D" w:rsidRDefault="005E330D" w:rsidP="00993246">
      <w:pPr>
        <w:spacing w:line="560" w:lineRule="exact"/>
        <w:ind w:firstLineChars="500" w:firstLine="160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江苏盐城农村商业银行股份有限公司董事会</w:t>
      </w:r>
    </w:p>
    <w:p w:rsidR="005E330D" w:rsidRDefault="005E330D" w:rsidP="00993246">
      <w:pPr>
        <w:spacing w:line="560" w:lineRule="exact"/>
        <w:ind w:firstLineChars="1000" w:firstLine="32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2024年1月</w:t>
      </w:r>
      <w:r w:rsidR="00993246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CB72D5" w:rsidRDefault="00CB72D5" w:rsidP="00993246">
      <w:pPr>
        <w:spacing w:line="560" w:lineRule="exact"/>
      </w:pPr>
    </w:p>
    <w:sectPr w:rsidR="00CB72D5" w:rsidSect="00CB7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B0D43"/>
    <w:multiLevelType w:val="multilevel"/>
    <w:tmpl w:val="F8162C12"/>
    <w:lvl w:ilvl="0">
      <w:start w:val="1"/>
      <w:numFmt w:val="japaneseCounting"/>
      <w:lvlText w:val="%1、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330D"/>
    <w:rsid w:val="00001958"/>
    <w:rsid w:val="00001968"/>
    <w:rsid w:val="00001B82"/>
    <w:rsid w:val="000021D0"/>
    <w:rsid w:val="00003A1B"/>
    <w:rsid w:val="00003CE2"/>
    <w:rsid w:val="00004E9A"/>
    <w:rsid w:val="000051D8"/>
    <w:rsid w:val="00006BB6"/>
    <w:rsid w:val="000076E6"/>
    <w:rsid w:val="00007B2D"/>
    <w:rsid w:val="0001050F"/>
    <w:rsid w:val="00010645"/>
    <w:rsid w:val="00011A10"/>
    <w:rsid w:val="00012186"/>
    <w:rsid w:val="0001243D"/>
    <w:rsid w:val="00012793"/>
    <w:rsid w:val="0001288C"/>
    <w:rsid w:val="00012F0E"/>
    <w:rsid w:val="00013D9F"/>
    <w:rsid w:val="0001433A"/>
    <w:rsid w:val="00014E6E"/>
    <w:rsid w:val="0001557A"/>
    <w:rsid w:val="00016842"/>
    <w:rsid w:val="000201D7"/>
    <w:rsid w:val="00022341"/>
    <w:rsid w:val="0002243E"/>
    <w:rsid w:val="00022BED"/>
    <w:rsid w:val="000240E1"/>
    <w:rsid w:val="000251F2"/>
    <w:rsid w:val="000268A5"/>
    <w:rsid w:val="00026FD3"/>
    <w:rsid w:val="0002714C"/>
    <w:rsid w:val="00027BC8"/>
    <w:rsid w:val="00027EC9"/>
    <w:rsid w:val="000300CD"/>
    <w:rsid w:val="0003054A"/>
    <w:rsid w:val="00031534"/>
    <w:rsid w:val="00031656"/>
    <w:rsid w:val="000346E9"/>
    <w:rsid w:val="000359F5"/>
    <w:rsid w:val="00036EC1"/>
    <w:rsid w:val="00037ACC"/>
    <w:rsid w:val="00037B44"/>
    <w:rsid w:val="00037C4A"/>
    <w:rsid w:val="00037CEA"/>
    <w:rsid w:val="00037E33"/>
    <w:rsid w:val="00040D91"/>
    <w:rsid w:val="00041448"/>
    <w:rsid w:val="00041984"/>
    <w:rsid w:val="00041EFB"/>
    <w:rsid w:val="00041F6D"/>
    <w:rsid w:val="00042718"/>
    <w:rsid w:val="000432F7"/>
    <w:rsid w:val="00043AA5"/>
    <w:rsid w:val="00043B4F"/>
    <w:rsid w:val="00044750"/>
    <w:rsid w:val="00045745"/>
    <w:rsid w:val="000467CE"/>
    <w:rsid w:val="000472C1"/>
    <w:rsid w:val="00047734"/>
    <w:rsid w:val="00050379"/>
    <w:rsid w:val="00051111"/>
    <w:rsid w:val="000514F3"/>
    <w:rsid w:val="00052BCE"/>
    <w:rsid w:val="00054839"/>
    <w:rsid w:val="000549B9"/>
    <w:rsid w:val="000555F9"/>
    <w:rsid w:val="00055FB8"/>
    <w:rsid w:val="0005668B"/>
    <w:rsid w:val="00056A71"/>
    <w:rsid w:val="00056E35"/>
    <w:rsid w:val="000570C3"/>
    <w:rsid w:val="00057FB7"/>
    <w:rsid w:val="0006004A"/>
    <w:rsid w:val="00060399"/>
    <w:rsid w:val="00061E30"/>
    <w:rsid w:val="00063CBD"/>
    <w:rsid w:val="00064252"/>
    <w:rsid w:val="00064394"/>
    <w:rsid w:val="000643BB"/>
    <w:rsid w:val="00064558"/>
    <w:rsid w:val="00065600"/>
    <w:rsid w:val="00065EA6"/>
    <w:rsid w:val="00067D27"/>
    <w:rsid w:val="00070364"/>
    <w:rsid w:val="00070516"/>
    <w:rsid w:val="000715EE"/>
    <w:rsid w:val="00071AAE"/>
    <w:rsid w:val="00071B7E"/>
    <w:rsid w:val="00071C6D"/>
    <w:rsid w:val="00071E9B"/>
    <w:rsid w:val="00071F91"/>
    <w:rsid w:val="0007255F"/>
    <w:rsid w:val="00072788"/>
    <w:rsid w:val="0007320B"/>
    <w:rsid w:val="000736AC"/>
    <w:rsid w:val="0007398F"/>
    <w:rsid w:val="00074439"/>
    <w:rsid w:val="00074AF1"/>
    <w:rsid w:val="00074F7C"/>
    <w:rsid w:val="000753C3"/>
    <w:rsid w:val="00075BC9"/>
    <w:rsid w:val="00075DFB"/>
    <w:rsid w:val="00076BAA"/>
    <w:rsid w:val="00077038"/>
    <w:rsid w:val="00077B20"/>
    <w:rsid w:val="00080383"/>
    <w:rsid w:val="0008098B"/>
    <w:rsid w:val="00082C95"/>
    <w:rsid w:val="00082D00"/>
    <w:rsid w:val="0008308B"/>
    <w:rsid w:val="00083FD7"/>
    <w:rsid w:val="00084198"/>
    <w:rsid w:val="00084806"/>
    <w:rsid w:val="00084CB3"/>
    <w:rsid w:val="0008618B"/>
    <w:rsid w:val="00086228"/>
    <w:rsid w:val="000864A0"/>
    <w:rsid w:val="000877AE"/>
    <w:rsid w:val="00087CE4"/>
    <w:rsid w:val="00090DDC"/>
    <w:rsid w:val="0009139E"/>
    <w:rsid w:val="00091636"/>
    <w:rsid w:val="000917A5"/>
    <w:rsid w:val="00092657"/>
    <w:rsid w:val="00092DEE"/>
    <w:rsid w:val="00092ECC"/>
    <w:rsid w:val="000939D7"/>
    <w:rsid w:val="0009422A"/>
    <w:rsid w:val="00095079"/>
    <w:rsid w:val="00095EE0"/>
    <w:rsid w:val="00095EE8"/>
    <w:rsid w:val="0009618C"/>
    <w:rsid w:val="000963E2"/>
    <w:rsid w:val="000968E2"/>
    <w:rsid w:val="000977C5"/>
    <w:rsid w:val="000A0D1A"/>
    <w:rsid w:val="000A1313"/>
    <w:rsid w:val="000A17E7"/>
    <w:rsid w:val="000A1AD8"/>
    <w:rsid w:val="000A1EE2"/>
    <w:rsid w:val="000A3B72"/>
    <w:rsid w:val="000A4010"/>
    <w:rsid w:val="000A42D6"/>
    <w:rsid w:val="000A43C9"/>
    <w:rsid w:val="000A43FD"/>
    <w:rsid w:val="000A5060"/>
    <w:rsid w:val="000B0226"/>
    <w:rsid w:val="000B07E2"/>
    <w:rsid w:val="000B0DAF"/>
    <w:rsid w:val="000B17E0"/>
    <w:rsid w:val="000B1A71"/>
    <w:rsid w:val="000B1ACD"/>
    <w:rsid w:val="000B1BE4"/>
    <w:rsid w:val="000B1CEB"/>
    <w:rsid w:val="000B1E48"/>
    <w:rsid w:val="000B28FF"/>
    <w:rsid w:val="000B4354"/>
    <w:rsid w:val="000B4FDC"/>
    <w:rsid w:val="000B664F"/>
    <w:rsid w:val="000B758F"/>
    <w:rsid w:val="000C0653"/>
    <w:rsid w:val="000C0E8C"/>
    <w:rsid w:val="000C0F57"/>
    <w:rsid w:val="000C11E2"/>
    <w:rsid w:val="000C1392"/>
    <w:rsid w:val="000C1AFA"/>
    <w:rsid w:val="000C2561"/>
    <w:rsid w:val="000C2A2D"/>
    <w:rsid w:val="000C3328"/>
    <w:rsid w:val="000C4B36"/>
    <w:rsid w:val="000C586B"/>
    <w:rsid w:val="000C5B66"/>
    <w:rsid w:val="000C5EF0"/>
    <w:rsid w:val="000C692F"/>
    <w:rsid w:val="000C73E7"/>
    <w:rsid w:val="000C74D7"/>
    <w:rsid w:val="000D0B23"/>
    <w:rsid w:val="000D11F4"/>
    <w:rsid w:val="000D132E"/>
    <w:rsid w:val="000D2131"/>
    <w:rsid w:val="000D2721"/>
    <w:rsid w:val="000D2877"/>
    <w:rsid w:val="000D2B36"/>
    <w:rsid w:val="000D39A4"/>
    <w:rsid w:val="000D3ECF"/>
    <w:rsid w:val="000D5359"/>
    <w:rsid w:val="000D5360"/>
    <w:rsid w:val="000D5476"/>
    <w:rsid w:val="000D5AAD"/>
    <w:rsid w:val="000D5CB5"/>
    <w:rsid w:val="000D6488"/>
    <w:rsid w:val="000D6802"/>
    <w:rsid w:val="000D6E5D"/>
    <w:rsid w:val="000D6ECF"/>
    <w:rsid w:val="000D7C32"/>
    <w:rsid w:val="000E00FB"/>
    <w:rsid w:val="000E064B"/>
    <w:rsid w:val="000E1CD1"/>
    <w:rsid w:val="000E1D30"/>
    <w:rsid w:val="000E2559"/>
    <w:rsid w:val="000E3726"/>
    <w:rsid w:val="000E39E1"/>
    <w:rsid w:val="000E45B9"/>
    <w:rsid w:val="000E598F"/>
    <w:rsid w:val="000E665C"/>
    <w:rsid w:val="000E6765"/>
    <w:rsid w:val="000E6BC4"/>
    <w:rsid w:val="000E71C9"/>
    <w:rsid w:val="000E783B"/>
    <w:rsid w:val="000F08FC"/>
    <w:rsid w:val="000F0B4B"/>
    <w:rsid w:val="000F0C65"/>
    <w:rsid w:val="000F0CF6"/>
    <w:rsid w:val="000F0D9A"/>
    <w:rsid w:val="000F1A37"/>
    <w:rsid w:val="000F2066"/>
    <w:rsid w:val="000F25B0"/>
    <w:rsid w:val="000F2D0D"/>
    <w:rsid w:val="000F2E26"/>
    <w:rsid w:val="000F51F8"/>
    <w:rsid w:val="000F5390"/>
    <w:rsid w:val="000F5489"/>
    <w:rsid w:val="000F66FE"/>
    <w:rsid w:val="000F67FF"/>
    <w:rsid w:val="000F72E9"/>
    <w:rsid w:val="000F799F"/>
    <w:rsid w:val="000F7A3C"/>
    <w:rsid w:val="000F7F84"/>
    <w:rsid w:val="00100F73"/>
    <w:rsid w:val="00101208"/>
    <w:rsid w:val="00102B51"/>
    <w:rsid w:val="00102E38"/>
    <w:rsid w:val="00103531"/>
    <w:rsid w:val="00103D2B"/>
    <w:rsid w:val="00103E3C"/>
    <w:rsid w:val="00103EB5"/>
    <w:rsid w:val="001049E0"/>
    <w:rsid w:val="001049F1"/>
    <w:rsid w:val="00106189"/>
    <w:rsid w:val="0010720F"/>
    <w:rsid w:val="00110212"/>
    <w:rsid w:val="001102FE"/>
    <w:rsid w:val="0011115B"/>
    <w:rsid w:val="00111202"/>
    <w:rsid w:val="001119B0"/>
    <w:rsid w:val="0011329A"/>
    <w:rsid w:val="0011344C"/>
    <w:rsid w:val="001168F9"/>
    <w:rsid w:val="00116E04"/>
    <w:rsid w:val="0011707E"/>
    <w:rsid w:val="00121848"/>
    <w:rsid w:val="00121AD3"/>
    <w:rsid w:val="00121AE0"/>
    <w:rsid w:val="001223E9"/>
    <w:rsid w:val="001226EF"/>
    <w:rsid w:val="00122F13"/>
    <w:rsid w:val="00123C27"/>
    <w:rsid w:val="00124629"/>
    <w:rsid w:val="00126627"/>
    <w:rsid w:val="0012727D"/>
    <w:rsid w:val="00127BD4"/>
    <w:rsid w:val="00127D51"/>
    <w:rsid w:val="00130795"/>
    <w:rsid w:val="00131330"/>
    <w:rsid w:val="00131608"/>
    <w:rsid w:val="00131E48"/>
    <w:rsid w:val="001320A7"/>
    <w:rsid w:val="001331BC"/>
    <w:rsid w:val="001332E1"/>
    <w:rsid w:val="00133F1E"/>
    <w:rsid w:val="0013463C"/>
    <w:rsid w:val="00134915"/>
    <w:rsid w:val="00134C4E"/>
    <w:rsid w:val="00134FB9"/>
    <w:rsid w:val="00135025"/>
    <w:rsid w:val="001353C7"/>
    <w:rsid w:val="00135558"/>
    <w:rsid w:val="00135BB3"/>
    <w:rsid w:val="00136CA8"/>
    <w:rsid w:val="001373C0"/>
    <w:rsid w:val="00137883"/>
    <w:rsid w:val="00137F63"/>
    <w:rsid w:val="00140D01"/>
    <w:rsid w:val="001429A4"/>
    <w:rsid w:val="00142F7C"/>
    <w:rsid w:val="00143FC3"/>
    <w:rsid w:val="00145CFD"/>
    <w:rsid w:val="001461F8"/>
    <w:rsid w:val="001464B1"/>
    <w:rsid w:val="00146C10"/>
    <w:rsid w:val="00146D46"/>
    <w:rsid w:val="00146FBB"/>
    <w:rsid w:val="001475DB"/>
    <w:rsid w:val="00147CE4"/>
    <w:rsid w:val="00147E95"/>
    <w:rsid w:val="0015185E"/>
    <w:rsid w:val="00151C25"/>
    <w:rsid w:val="00151CC8"/>
    <w:rsid w:val="00152331"/>
    <w:rsid w:val="00152BD3"/>
    <w:rsid w:val="00153746"/>
    <w:rsid w:val="00153B29"/>
    <w:rsid w:val="00154B9F"/>
    <w:rsid w:val="00154DAD"/>
    <w:rsid w:val="001566FA"/>
    <w:rsid w:val="00156D90"/>
    <w:rsid w:val="001572C7"/>
    <w:rsid w:val="00157D36"/>
    <w:rsid w:val="001606A6"/>
    <w:rsid w:val="00160FE4"/>
    <w:rsid w:val="00161554"/>
    <w:rsid w:val="00161C34"/>
    <w:rsid w:val="001621B2"/>
    <w:rsid w:val="001627AA"/>
    <w:rsid w:val="001636E8"/>
    <w:rsid w:val="00163719"/>
    <w:rsid w:val="00164293"/>
    <w:rsid w:val="0016450F"/>
    <w:rsid w:val="001655AF"/>
    <w:rsid w:val="001670FE"/>
    <w:rsid w:val="00167720"/>
    <w:rsid w:val="00167B7E"/>
    <w:rsid w:val="001707E7"/>
    <w:rsid w:val="00172B89"/>
    <w:rsid w:val="0017384B"/>
    <w:rsid w:val="001738F8"/>
    <w:rsid w:val="00175609"/>
    <w:rsid w:val="00175FBC"/>
    <w:rsid w:val="0017723E"/>
    <w:rsid w:val="00177B3F"/>
    <w:rsid w:val="00177E32"/>
    <w:rsid w:val="00180123"/>
    <w:rsid w:val="001801B7"/>
    <w:rsid w:val="001802C6"/>
    <w:rsid w:val="001809A3"/>
    <w:rsid w:val="00181D02"/>
    <w:rsid w:val="00181F0E"/>
    <w:rsid w:val="00182AE1"/>
    <w:rsid w:val="00182BEC"/>
    <w:rsid w:val="00183264"/>
    <w:rsid w:val="001836F1"/>
    <w:rsid w:val="001851B4"/>
    <w:rsid w:val="0018590A"/>
    <w:rsid w:val="00185918"/>
    <w:rsid w:val="00187348"/>
    <w:rsid w:val="001877D9"/>
    <w:rsid w:val="001900BB"/>
    <w:rsid w:val="0019058F"/>
    <w:rsid w:val="00190754"/>
    <w:rsid w:val="0019082D"/>
    <w:rsid w:val="00190990"/>
    <w:rsid w:val="00190C38"/>
    <w:rsid w:val="00191FB0"/>
    <w:rsid w:val="001929C7"/>
    <w:rsid w:val="00192B4F"/>
    <w:rsid w:val="00192FFB"/>
    <w:rsid w:val="00193885"/>
    <w:rsid w:val="00193D67"/>
    <w:rsid w:val="0019467C"/>
    <w:rsid w:val="00194C1D"/>
    <w:rsid w:val="00194C5C"/>
    <w:rsid w:val="00194F9A"/>
    <w:rsid w:val="00195F7B"/>
    <w:rsid w:val="0019680A"/>
    <w:rsid w:val="00196CA1"/>
    <w:rsid w:val="00197A02"/>
    <w:rsid w:val="00197F77"/>
    <w:rsid w:val="001A0A5D"/>
    <w:rsid w:val="001A0E69"/>
    <w:rsid w:val="001A13F4"/>
    <w:rsid w:val="001A1BED"/>
    <w:rsid w:val="001A1D93"/>
    <w:rsid w:val="001A2287"/>
    <w:rsid w:val="001A243B"/>
    <w:rsid w:val="001A38D6"/>
    <w:rsid w:val="001A4248"/>
    <w:rsid w:val="001A4762"/>
    <w:rsid w:val="001A5190"/>
    <w:rsid w:val="001A57D6"/>
    <w:rsid w:val="001A5A6D"/>
    <w:rsid w:val="001A632D"/>
    <w:rsid w:val="001A6949"/>
    <w:rsid w:val="001A6E69"/>
    <w:rsid w:val="001A78B2"/>
    <w:rsid w:val="001A7938"/>
    <w:rsid w:val="001A7B15"/>
    <w:rsid w:val="001B09BE"/>
    <w:rsid w:val="001B0EF1"/>
    <w:rsid w:val="001B2CB0"/>
    <w:rsid w:val="001B2ECC"/>
    <w:rsid w:val="001B2EFD"/>
    <w:rsid w:val="001B34AD"/>
    <w:rsid w:val="001B5617"/>
    <w:rsid w:val="001B5CB5"/>
    <w:rsid w:val="001B5D44"/>
    <w:rsid w:val="001B6A26"/>
    <w:rsid w:val="001B6D78"/>
    <w:rsid w:val="001B6E3C"/>
    <w:rsid w:val="001B6E88"/>
    <w:rsid w:val="001B74C0"/>
    <w:rsid w:val="001C0E5A"/>
    <w:rsid w:val="001C1522"/>
    <w:rsid w:val="001C1756"/>
    <w:rsid w:val="001C1F62"/>
    <w:rsid w:val="001C3874"/>
    <w:rsid w:val="001C5C31"/>
    <w:rsid w:val="001C663A"/>
    <w:rsid w:val="001C6EBF"/>
    <w:rsid w:val="001C76F9"/>
    <w:rsid w:val="001D0B78"/>
    <w:rsid w:val="001D0C06"/>
    <w:rsid w:val="001D0F52"/>
    <w:rsid w:val="001D1084"/>
    <w:rsid w:val="001D1207"/>
    <w:rsid w:val="001D2EB6"/>
    <w:rsid w:val="001D4784"/>
    <w:rsid w:val="001D4D45"/>
    <w:rsid w:val="001D4DEE"/>
    <w:rsid w:val="001D51EC"/>
    <w:rsid w:val="001D5788"/>
    <w:rsid w:val="001D60DA"/>
    <w:rsid w:val="001D64BB"/>
    <w:rsid w:val="001D7A97"/>
    <w:rsid w:val="001D7B13"/>
    <w:rsid w:val="001D7EC2"/>
    <w:rsid w:val="001E0A86"/>
    <w:rsid w:val="001E0D20"/>
    <w:rsid w:val="001E0E68"/>
    <w:rsid w:val="001E1496"/>
    <w:rsid w:val="001E15C0"/>
    <w:rsid w:val="001E15C9"/>
    <w:rsid w:val="001E1EB1"/>
    <w:rsid w:val="001E2798"/>
    <w:rsid w:val="001E3CFC"/>
    <w:rsid w:val="001E430A"/>
    <w:rsid w:val="001E5A6E"/>
    <w:rsid w:val="001E60EA"/>
    <w:rsid w:val="001E62F8"/>
    <w:rsid w:val="001E6678"/>
    <w:rsid w:val="001E71B0"/>
    <w:rsid w:val="001E7899"/>
    <w:rsid w:val="001F0592"/>
    <w:rsid w:val="001F0E32"/>
    <w:rsid w:val="001F1C63"/>
    <w:rsid w:val="001F1D7F"/>
    <w:rsid w:val="001F4FCC"/>
    <w:rsid w:val="001F5D0B"/>
    <w:rsid w:val="001F5E2D"/>
    <w:rsid w:val="001F5E6F"/>
    <w:rsid w:val="001F6C85"/>
    <w:rsid w:val="001F7535"/>
    <w:rsid w:val="001F7C2D"/>
    <w:rsid w:val="00200132"/>
    <w:rsid w:val="00200667"/>
    <w:rsid w:val="002006FD"/>
    <w:rsid w:val="00201A37"/>
    <w:rsid w:val="00202213"/>
    <w:rsid w:val="00202884"/>
    <w:rsid w:val="00202CFF"/>
    <w:rsid w:val="002037A4"/>
    <w:rsid w:val="00203FE2"/>
    <w:rsid w:val="0020454A"/>
    <w:rsid w:val="0020467A"/>
    <w:rsid w:val="00204B1F"/>
    <w:rsid w:val="00205085"/>
    <w:rsid w:val="00205C28"/>
    <w:rsid w:val="00206336"/>
    <w:rsid w:val="00206337"/>
    <w:rsid w:val="00207AF5"/>
    <w:rsid w:val="00210554"/>
    <w:rsid w:val="0021106D"/>
    <w:rsid w:val="00211F5E"/>
    <w:rsid w:val="00211FAE"/>
    <w:rsid w:val="00212122"/>
    <w:rsid w:val="0021251D"/>
    <w:rsid w:val="00212656"/>
    <w:rsid w:val="00213B69"/>
    <w:rsid w:val="00214CC3"/>
    <w:rsid w:val="00215471"/>
    <w:rsid w:val="00215DE9"/>
    <w:rsid w:val="00216F52"/>
    <w:rsid w:val="002175AE"/>
    <w:rsid w:val="00217D7D"/>
    <w:rsid w:val="00217F9E"/>
    <w:rsid w:val="00217FCF"/>
    <w:rsid w:val="0022052C"/>
    <w:rsid w:val="00220705"/>
    <w:rsid w:val="00220A7A"/>
    <w:rsid w:val="0022252A"/>
    <w:rsid w:val="0022276D"/>
    <w:rsid w:val="00222AA9"/>
    <w:rsid w:val="002235A8"/>
    <w:rsid w:val="00223E0F"/>
    <w:rsid w:val="0022707E"/>
    <w:rsid w:val="00227545"/>
    <w:rsid w:val="00227F43"/>
    <w:rsid w:val="0023009E"/>
    <w:rsid w:val="00230AF1"/>
    <w:rsid w:val="00231E42"/>
    <w:rsid w:val="0023303C"/>
    <w:rsid w:val="002331FB"/>
    <w:rsid w:val="00233692"/>
    <w:rsid w:val="00233A2D"/>
    <w:rsid w:val="00235535"/>
    <w:rsid w:val="002366B4"/>
    <w:rsid w:val="00237168"/>
    <w:rsid w:val="0024002B"/>
    <w:rsid w:val="00240196"/>
    <w:rsid w:val="002402A8"/>
    <w:rsid w:val="002403DE"/>
    <w:rsid w:val="00241402"/>
    <w:rsid w:val="00242637"/>
    <w:rsid w:val="00243189"/>
    <w:rsid w:val="0024340A"/>
    <w:rsid w:val="002436E2"/>
    <w:rsid w:val="0024390A"/>
    <w:rsid w:val="00243CD2"/>
    <w:rsid w:val="00244435"/>
    <w:rsid w:val="0024449E"/>
    <w:rsid w:val="00244AF4"/>
    <w:rsid w:val="00245D00"/>
    <w:rsid w:val="00245F9F"/>
    <w:rsid w:val="00246228"/>
    <w:rsid w:val="00246623"/>
    <w:rsid w:val="002468DC"/>
    <w:rsid w:val="00246FC2"/>
    <w:rsid w:val="002505E4"/>
    <w:rsid w:val="00250823"/>
    <w:rsid w:val="00250EEF"/>
    <w:rsid w:val="00251B15"/>
    <w:rsid w:val="00251EFE"/>
    <w:rsid w:val="0025287F"/>
    <w:rsid w:val="00253798"/>
    <w:rsid w:val="00256637"/>
    <w:rsid w:val="00256E58"/>
    <w:rsid w:val="00257D15"/>
    <w:rsid w:val="002602F6"/>
    <w:rsid w:val="0026103A"/>
    <w:rsid w:val="0026182F"/>
    <w:rsid w:val="00261A37"/>
    <w:rsid w:val="00263848"/>
    <w:rsid w:val="00265FF0"/>
    <w:rsid w:val="00266CFF"/>
    <w:rsid w:val="0026737D"/>
    <w:rsid w:val="00267819"/>
    <w:rsid w:val="002679A0"/>
    <w:rsid w:val="00267B45"/>
    <w:rsid w:val="00267BD8"/>
    <w:rsid w:val="00267E96"/>
    <w:rsid w:val="0027005D"/>
    <w:rsid w:val="0027175B"/>
    <w:rsid w:val="00272CAC"/>
    <w:rsid w:val="00272CCF"/>
    <w:rsid w:val="00272D60"/>
    <w:rsid w:val="00273E3A"/>
    <w:rsid w:val="0027466F"/>
    <w:rsid w:val="00274DC4"/>
    <w:rsid w:val="00275F4E"/>
    <w:rsid w:val="00275FE9"/>
    <w:rsid w:val="00276339"/>
    <w:rsid w:val="00276C78"/>
    <w:rsid w:val="002771EC"/>
    <w:rsid w:val="00277471"/>
    <w:rsid w:val="00277726"/>
    <w:rsid w:val="00277B09"/>
    <w:rsid w:val="00277B7A"/>
    <w:rsid w:val="00280078"/>
    <w:rsid w:val="00283072"/>
    <w:rsid w:val="00283732"/>
    <w:rsid w:val="002840AE"/>
    <w:rsid w:val="00285754"/>
    <w:rsid w:val="00285A1D"/>
    <w:rsid w:val="00285D0C"/>
    <w:rsid w:val="00286718"/>
    <w:rsid w:val="00286E08"/>
    <w:rsid w:val="00287026"/>
    <w:rsid w:val="00287269"/>
    <w:rsid w:val="00290302"/>
    <w:rsid w:val="00290FF3"/>
    <w:rsid w:val="002910B2"/>
    <w:rsid w:val="00291B40"/>
    <w:rsid w:val="00292086"/>
    <w:rsid w:val="00292448"/>
    <w:rsid w:val="002939C4"/>
    <w:rsid w:val="00294F79"/>
    <w:rsid w:val="002955F3"/>
    <w:rsid w:val="00296710"/>
    <w:rsid w:val="00297426"/>
    <w:rsid w:val="0029772B"/>
    <w:rsid w:val="002A0054"/>
    <w:rsid w:val="002A0751"/>
    <w:rsid w:val="002A246B"/>
    <w:rsid w:val="002A3AEB"/>
    <w:rsid w:val="002A4880"/>
    <w:rsid w:val="002A503D"/>
    <w:rsid w:val="002A5247"/>
    <w:rsid w:val="002A5318"/>
    <w:rsid w:val="002A5435"/>
    <w:rsid w:val="002A5717"/>
    <w:rsid w:val="002A631E"/>
    <w:rsid w:val="002A6365"/>
    <w:rsid w:val="002A7FE0"/>
    <w:rsid w:val="002B1719"/>
    <w:rsid w:val="002B3156"/>
    <w:rsid w:val="002B385B"/>
    <w:rsid w:val="002B3C95"/>
    <w:rsid w:val="002B3EF2"/>
    <w:rsid w:val="002B459B"/>
    <w:rsid w:val="002B4A61"/>
    <w:rsid w:val="002B69C6"/>
    <w:rsid w:val="002B7F87"/>
    <w:rsid w:val="002C060D"/>
    <w:rsid w:val="002C18BC"/>
    <w:rsid w:val="002C2C3D"/>
    <w:rsid w:val="002C3393"/>
    <w:rsid w:val="002C3A68"/>
    <w:rsid w:val="002C4518"/>
    <w:rsid w:val="002C4B30"/>
    <w:rsid w:val="002C4C83"/>
    <w:rsid w:val="002C5023"/>
    <w:rsid w:val="002C51BF"/>
    <w:rsid w:val="002C5E08"/>
    <w:rsid w:val="002C60A9"/>
    <w:rsid w:val="002C6565"/>
    <w:rsid w:val="002C6F66"/>
    <w:rsid w:val="002C71C2"/>
    <w:rsid w:val="002C731A"/>
    <w:rsid w:val="002C74A6"/>
    <w:rsid w:val="002C79BE"/>
    <w:rsid w:val="002D0435"/>
    <w:rsid w:val="002D0A2D"/>
    <w:rsid w:val="002D31F5"/>
    <w:rsid w:val="002D330D"/>
    <w:rsid w:val="002D3600"/>
    <w:rsid w:val="002D3D54"/>
    <w:rsid w:val="002D3FB7"/>
    <w:rsid w:val="002D40E8"/>
    <w:rsid w:val="002D4D3B"/>
    <w:rsid w:val="002D5172"/>
    <w:rsid w:val="002D5186"/>
    <w:rsid w:val="002D5F93"/>
    <w:rsid w:val="002D5FD4"/>
    <w:rsid w:val="002D647F"/>
    <w:rsid w:val="002D76D6"/>
    <w:rsid w:val="002D7EF4"/>
    <w:rsid w:val="002E0E0E"/>
    <w:rsid w:val="002E2E2E"/>
    <w:rsid w:val="002E3576"/>
    <w:rsid w:val="002E370A"/>
    <w:rsid w:val="002E3A15"/>
    <w:rsid w:val="002E3FD6"/>
    <w:rsid w:val="002E411A"/>
    <w:rsid w:val="002E4923"/>
    <w:rsid w:val="002E57D3"/>
    <w:rsid w:val="002E5937"/>
    <w:rsid w:val="002E60F4"/>
    <w:rsid w:val="002E6383"/>
    <w:rsid w:val="002E6473"/>
    <w:rsid w:val="002E6F07"/>
    <w:rsid w:val="002E7299"/>
    <w:rsid w:val="002E72E4"/>
    <w:rsid w:val="002F0233"/>
    <w:rsid w:val="002F1494"/>
    <w:rsid w:val="002F1C97"/>
    <w:rsid w:val="002F1CEC"/>
    <w:rsid w:val="002F1FD4"/>
    <w:rsid w:val="002F22FA"/>
    <w:rsid w:val="002F3D9E"/>
    <w:rsid w:val="002F536B"/>
    <w:rsid w:val="002F5A34"/>
    <w:rsid w:val="002F6316"/>
    <w:rsid w:val="002F6F20"/>
    <w:rsid w:val="002F728E"/>
    <w:rsid w:val="002F72BB"/>
    <w:rsid w:val="002F76C4"/>
    <w:rsid w:val="00300390"/>
    <w:rsid w:val="00300465"/>
    <w:rsid w:val="0030089F"/>
    <w:rsid w:val="0030096E"/>
    <w:rsid w:val="003016AF"/>
    <w:rsid w:val="00302509"/>
    <w:rsid w:val="0030259F"/>
    <w:rsid w:val="0030306F"/>
    <w:rsid w:val="00304F04"/>
    <w:rsid w:val="00304FAA"/>
    <w:rsid w:val="00306036"/>
    <w:rsid w:val="003060C7"/>
    <w:rsid w:val="003061E6"/>
    <w:rsid w:val="00307087"/>
    <w:rsid w:val="00307CD0"/>
    <w:rsid w:val="003101F6"/>
    <w:rsid w:val="00310F31"/>
    <w:rsid w:val="00311166"/>
    <w:rsid w:val="003113D9"/>
    <w:rsid w:val="00311F71"/>
    <w:rsid w:val="00312EC4"/>
    <w:rsid w:val="00312FBA"/>
    <w:rsid w:val="00313086"/>
    <w:rsid w:val="00314CC4"/>
    <w:rsid w:val="00314F6D"/>
    <w:rsid w:val="00315F90"/>
    <w:rsid w:val="00316899"/>
    <w:rsid w:val="00316C6D"/>
    <w:rsid w:val="00316C73"/>
    <w:rsid w:val="00320008"/>
    <w:rsid w:val="00320496"/>
    <w:rsid w:val="00320678"/>
    <w:rsid w:val="00320BF4"/>
    <w:rsid w:val="00321336"/>
    <w:rsid w:val="00321B96"/>
    <w:rsid w:val="003223DC"/>
    <w:rsid w:val="003247E2"/>
    <w:rsid w:val="00324D44"/>
    <w:rsid w:val="00324EE3"/>
    <w:rsid w:val="00325054"/>
    <w:rsid w:val="003254ED"/>
    <w:rsid w:val="003258E9"/>
    <w:rsid w:val="003259BA"/>
    <w:rsid w:val="00326165"/>
    <w:rsid w:val="0032747D"/>
    <w:rsid w:val="00327C6B"/>
    <w:rsid w:val="00327DDD"/>
    <w:rsid w:val="00327E9E"/>
    <w:rsid w:val="00327FA9"/>
    <w:rsid w:val="00330446"/>
    <w:rsid w:val="003306B9"/>
    <w:rsid w:val="00331B15"/>
    <w:rsid w:val="00331E8B"/>
    <w:rsid w:val="003329CF"/>
    <w:rsid w:val="00332F4D"/>
    <w:rsid w:val="003335EC"/>
    <w:rsid w:val="00333FD1"/>
    <w:rsid w:val="0033496F"/>
    <w:rsid w:val="00334B7C"/>
    <w:rsid w:val="00334E54"/>
    <w:rsid w:val="0033551D"/>
    <w:rsid w:val="00341192"/>
    <w:rsid w:val="003412C4"/>
    <w:rsid w:val="0034130F"/>
    <w:rsid w:val="00341B73"/>
    <w:rsid w:val="00342C58"/>
    <w:rsid w:val="003433EB"/>
    <w:rsid w:val="00343800"/>
    <w:rsid w:val="003456E3"/>
    <w:rsid w:val="00346042"/>
    <w:rsid w:val="003465A8"/>
    <w:rsid w:val="00346EC2"/>
    <w:rsid w:val="00347011"/>
    <w:rsid w:val="003478BD"/>
    <w:rsid w:val="00350C32"/>
    <w:rsid w:val="00351719"/>
    <w:rsid w:val="003520B4"/>
    <w:rsid w:val="003520DD"/>
    <w:rsid w:val="003524C0"/>
    <w:rsid w:val="00352E65"/>
    <w:rsid w:val="00352EAF"/>
    <w:rsid w:val="00354540"/>
    <w:rsid w:val="00354C43"/>
    <w:rsid w:val="00356E28"/>
    <w:rsid w:val="003573C5"/>
    <w:rsid w:val="00357654"/>
    <w:rsid w:val="0035772F"/>
    <w:rsid w:val="00360035"/>
    <w:rsid w:val="00360294"/>
    <w:rsid w:val="00360D68"/>
    <w:rsid w:val="0036100E"/>
    <w:rsid w:val="00361347"/>
    <w:rsid w:val="00361A5C"/>
    <w:rsid w:val="003620FA"/>
    <w:rsid w:val="00362D40"/>
    <w:rsid w:val="00363690"/>
    <w:rsid w:val="00363CF7"/>
    <w:rsid w:val="00364025"/>
    <w:rsid w:val="0036501C"/>
    <w:rsid w:val="003650DC"/>
    <w:rsid w:val="003650E6"/>
    <w:rsid w:val="0036573F"/>
    <w:rsid w:val="00365FE4"/>
    <w:rsid w:val="00366F39"/>
    <w:rsid w:val="003676FE"/>
    <w:rsid w:val="00367B9B"/>
    <w:rsid w:val="00370028"/>
    <w:rsid w:val="00371ECE"/>
    <w:rsid w:val="00371F00"/>
    <w:rsid w:val="0037219D"/>
    <w:rsid w:val="00373D7E"/>
    <w:rsid w:val="00373E4D"/>
    <w:rsid w:val="00374868"/>
    <w:rsid w:val="003754EE"/>
    <w:rsid w:val="00375F83"/>
    <w:rsid w:val="00376478"/>
    <w:rsid w:val="00376A5D"/>
    <w:rsid w:val="00376ABD"/>
    <w:rsid w:val="00376CCA"/>
    <w:rsid w:val="00380965"/>
    <w:rsid w:val="00380FF8"/>
    <w:rsid w:val="00381E83"/>
    <w:rsid w:val="00381EB0"/>
    <w:rsid w:val="003824A6"/>
    <w:rsid w:val="00382793"/>
    <w:rsid w:val="00382FE6"/>
    <w:rsid w:val="00384A3D"/>
    <w:rsid w:val="00385013"/>
    <w:rsid w:val="00385D1B"/>
    <w:rsid w:val="00387921"/>
    <w:rsid w:val="003901FD"/>
    <w:rsid w:val="0039097B"/>
    <w:rsid w:val="00390ACD"/>
    <w:rsid w:val="003915F4"/>
    <w:rsid w:val="00391DCA"/>
    <w:rsid w:val="003926B4"/>
    <w:rsid w:val="00393257"/>
    <w:rsid w:val="003934C4"/>
    <w:rsid w:val="00394448"/>
    <w:rsid w:val="00394518"/>
    <w:rsid w:val="00394D4F"/>
    <w:rsid w:val="00395396"/>
    <w:rsid w:val="00395C5D"/>
    <w:rsid w:val="00395E61"/>
    <w:rsid w:val="00395EAC"/>
    <w:rsid w:val="003962AC"/>
    <w:rsid w:val="00396496"/>
    <w:rsid w:val="00396BB9"/>
    <w:rsid w:val="00396EA4"/>
    <w:rsid w:val="0039791C"/>
    <w:rsid w:val="003A0E66"/>
    <w:rsid w:val="003A182E"/>
    <w:rsid w:val="003A1A89"/>
    <w:rsid w:val="003A203F"/>
    <w:rsid w:val="003A2553"/>
    <w:rsid w:val="003A273C"/>
    <w:rsid w:val="003A29E3"/>
    <w:rsid w:val="003A2CAB"/>
    <w:rsid w:val="003A2EAF"/>
    <w:rsid w:val="003A3BB8"/>
    <w:rsid w:val="003A4637"/>
    <w:rsid w:val="003A4F5A"/>
    <w:rsid w:val="003A5375"/>
    <w:rsid w:val="003A5EEB"/>
    <w:rsid w:val="003A6359"/>
    <w:rsid w:val="003A6B83"/>
    <w:rsid w:val="003A7198"/>
    <w:rsid w:val="003A77ED"/>
    <w:rsid w:val="003B005F"/>
    <w:rsid w:val="003B047C"/>
    <w:rsid w:val="003B0A31"/>
    <w:rsid w:val="003B0BDA"/>
    <w:rsid w:val="003B16D8"/>
    <w:rsid w:val="003B283B"/>
    <w:rsid w:val="003B3015"/>
    <w:rsid w:val="003B3088"/>
    <w:rsid w:val="003B471E"/>
    <w:rsid w:val="003B4F84"/>
    <w:rsid w:val="003B506D"/>
    <w:rsid w:val="003B5496"/>
    <w:rsid w:val="003B54C3"/>
    <w:rsid w:val="003B5D0C"/>
    <w:rsid w:val="003B5DEF"/>
    <w:rsid w:val="003B6FF9"/>
    <w:rsid w:val="003B7520"/>
    <w:rsid w:val="003C05EE"/>
    <w:rsid w:val="003C0952"/>
    <w:rsid w:val="003C1340"/>
    <w:rsid w:val="003C257D"/>
    <w:rsid w:val="003C30FD"/>
    <w:rsid w:val="003C353D"/>
    <w:rsid w:val="003C3AA7"/>
    <w:rsid w:val="003C3C92"/>
    <w:rsid w:val="003C405E"/>
    <w:rsid w:val="003C4202"/>
    <w:rsid w:val="003C4D76"/>
    <w:rsid w:val="003C4E3D"/>
    <w:rsid w:val="003C4FD0"/>
    <w:rsid w:val="003C541E"/>
    <w:rsid w:val="003C624F"/>
    <w:rsid w:val="003C6AE1"/>
    <w:rsid w:val="003C6EE0"/>
    <w:rsid w:val="003C71A3"/>
    <w:rsid w:val="003D16EA"/>
    <w:rsid w:val="003D1F55"/>
    <w:rsid w:val="003D2397"/>
    <w:rsid w:val="003D3494"/>
    <w:rsid w:val="003D47D0"/>
    <w:rsid w:val="003D5291"/>
    <w:rsid w:val="003D5379"/>
    <w:rsid w:val="003D545E"/>
    <w:rsid w:val="003D55B6"/>
    <w:rsid w:val="003D7284"/>
    <w:rsid w:val="003D766E"/>
    <w:rsid w:val="003D7DF2"/>
    <w:rsid w:val="003E0203"/>
    <w:rsid w:val="003E04F4"/>
    <w:rsid w:val="003E1C6D"/>
    <w:rsid w:val="003E21F8"/>
    <w:rsid w:val="003E38DB"/>
    <w:rsid w:val="003E3950"/>
    <w:rsid w:val="003E447E"/>
    <w:rsid w:val="003E51CA"/>
    <w:rsid w:val="003E5B21"/>
    <w:rsid w:val="003E5EB9"/>
    <w:rsid w:val="003E7023"/>
    <w:rsid w:val="003E7453"/>
    <w:rsid w:val="003E7778"/>
    <w:rsid w:val="003E7851"/>
    <w:rsid w:val="003E785D"/>
    <w:rsid w:val="003E7B29"/>
    <w:rsid w:val="003E7E9B"/>
    <w:rsid w:val="003E7F15"/>
    <w:rsid w:val="003E7F7B"/>
    <w:rsid w:val="003E7FE9"/>
    <w:rsid w:val="003F01D9"/>
    <w:rsid w:val="003F103B"/>
    <w:rsid w:val="003F1CCE"/>
    <w:rsid w:val="003F20C4"/>
    <w:rsid w:val="003F296F"/>
    <w:rsid w:val="003F30FB"/>
    <w:rsid w:val="003F34AF"/>
    <w:rsid w:val="003F4B06"/>
    <w:rsid w:val="003F5447"/>
    <w:rsid w:val="003F6660"/>
    <w:rsid w:val="003F6CCC"/>
    <w:rsid w:val="003F6DAB"/>
    <w:rsid w:val="0040020F"/>
    <w:rsid w:val="00401247"/>
    <w:rsid w:val="0040233C"/>
    <w:rsid w:val="0040389F"/>
    <w:rsid w:val="00403E77"/>
    <w:rsid w:val="0040425E"/>
    <w:rsid w:val="004046BF"/>
    <w:rsid w:val="00404D6A"/>
    <w:rsid w:val="00404FC8"/>
    <w:rsid w:val="00406DD8"/>
    <w:rsid w:val="00407031"/>
    <w:rsid w:val="00407B6F"/>
    <w:rsid w:val="004105BF"/>
    <w:rsid w:val="00410B0D"/>
    <w:rsid w:val="00410DFD"/>
    <w:rsid w:val="00411C6D"/>
    <w:rsid w:val="00413CEB"/>
    <w:rsid w:val="00414900"/>
    <w:rsid w:val="00415703"/>
    <w:rsid w:val="004158BA"/>
    <w:rsid w:val="00415AF7"/>
    <w:rsid w:val="00415C7C"/>
    <w:rsid w:val="0041659A"/>
    <w:rsid w:val="00420646"/>
    <w:rsid w:val="0042108F"/>
    <w:rsid w:val="00421A06"/>
    <w:rsid w:val="00421D9A"/>
    <w:rsid w:val="004222C5"/>
    <w:rsid w:val="0042239C"/>
    <w:rsid w:val="00422558"/>
    <w:rsid w:val="00422598"/>
    <w:rsid w:val="00422AA8"/>
    <w:rsid w:val="00422E7E"/>
    <w:rsid w:val="00422FCC"/>
    <w:rsid w:val="00425364"/>
    <w:rsid w:val="00425399"/>
    <w:rsid w:val="00425CFC"/>
    <w:rsid w:val="004261D2"/>
    <w:rsid w:val="00427440"/>
    <w:rsid w:val="0042751C"/>
    <w:rsid w:val="0042787A"/>
    <w:rsid w:val="00427C7D"/>
    <w:rsid w:val="00430618"/>
    <w:rsid w:val="00430638"/>
    <w:rsid w:val="00430A8A"/>
    <w:rsid w:val="00431341"/>
    <w:rsid w:val="00431E56"/>
    <w:rsid w:val="00432C85"/>
    <w:rsid w:val="00432EE1"/>
    <w:rsid w:val="004332BA"/>
    <w:rsid w:val="00433582"/>
    <w:rsid w:val="00433DA0"/>
    <w:rsid w:val="00434E6F"/>
    <w:rsid w:val="0043502E"/>
    <w:rsid w:val="00435037"/>
    <w:rsid w:val="0043658C"/>
    <w:rsid w:val="0043677C"/>
    <w:rsid w:val="004371CC"/>
    <w:rsid w:val="00437547"/>
    <w:rsid w:val="00437703"/>
    <w:rsid w:val="00437930"/>
    <w:rsid w:val="00437FC5"/>
    <w:rsid w:val="004403C6"/>
    <w:rsid w:val="00442550"/>
    <w:rsid w:val="00443DB2"/>
    <w:rsid w:val="0044401C"/>
    <w:rsid w:val="0044433B"/>
    <w:rsid w:val="00445EF2"/>
    <w:rsid w:val="00446013"/>
    <w:rsid w:val="00446F87"/>
    <w:rsid w:val="00450846"/>
    <w:rsid w:val="00450B67"/>
    <w:rsid w:val="00451183"/>
    <w:rsid w:val="00451F56"/>
    <w:rsid w:val="004528EE"/>
    <w:rsid w:val="00452F4C"/>
    <w:rsid w:val="00453399"/>
    <w:rsid w:val="00454DAC"/>
    <w:rsid w:val="0045524B"/>
    <w:rsid w:val="00455908"/>
    <w:rsid w:val="00456273"/>
    <w:rsid w:val="00456D13"/>
    <w:rsid w:val="00456FA2"/>
    <w:rsid w:val="004578C7"/>
    <w:rsid w:val="004603E2"/>
    <w:rsid w:val="0046060F"/>
    <w:rsid w:val="0046102F"/>
    <w:rsid w:val="00461670"/>
    <w:rsid w:val="0046190D"/>
    <w:rsid w:val="00461931"/>
    <w:rsid w:val="004624F5"/>
    <w:rsid w:val="00462E06"/>
    <w:rsid w:val="004631DB"/>
    <w:rsid w:val="0046369C"/>
    <w:rsid w:val="00463C9A"/>
    <w:rsid w:val="0046433E"/>
    <w:rsid w:val="00465675"/>
    <w:rsid w:val="00465F68"/>
    <w:rsid w:val="0046652E"/>
    <w:rsid w:val="00466CA8"/>
    <w:rsid w:val="004671A2"/>
    <w:rsid w:val="00467B2D"/>
    <w:rsid w:val="00470451"/>
    <w:rsid w:val="0047097A"/>
    <w:rsid w:val="004732A2"/>
    <w:rsid w:val="0047339D"/>
    <w:rsid w:val="0047397D"/>
    <w:rsid w:val="00473E2E"/>
    <w:rsid w:val="004740BB"/>
    <w:rsid w:val="00475627"/>
    <w:rsid w:val="00475646"/>
    <w:rsid w:val="00475A65"/>
    <w:rsid w:val="0047634E"/>
    <w:rsid w:val="0047643D"/>
    <w:rsid w:val="004768DA"/>
    <w:rsid w:val="0047796F"/>
    <w:rsid w:val="00481C09"/>
    <w:rsid w:val="00481E67"/>
    <w:rsid w:val="00482153"/>
    <w:rsid w:val="00482ED8"/>
    <w:rsid w:val="00483368"/>
    <w:rsid w:val="00483BD8"/>
    <w:rsid w:val="004853F0"/>
    <w:rsid w:val="004856C9"/>
    <w:rsid w:val="00485998"/>
    <w:rsid w:val="00485E81"/>
    <w:rsid w:val="00486E7D"/>
    <w:rsid w:val="00486EE0"/>
    <w:rsid w:val="004873EE"/>
    <w:rsid w:val="0049028B"/>
    <w:rsid w:val="00490A10"/>
    <w:rsid w:val="004931A8"/>
    <w:rsid w:val="0049358C"/>
    <w:rsid w:val="00493A3C"/>
    <w:rsid w:val="00493B3B"/>
    <w:rsid w:val="00493DA4"/>
    <w:rsid w:val="00493E93"/>
    <w:rsid w:val="004948C6"/>
    <w:rsid w:val="004961CE"/>
    <w:rsid w:val="004973D1"/>
    <w:rsid w:val="00497E3E"/>
    <w:rsid w:val="004A020C"/>
    <w:rsid w:val="004A0613"/>
    <w:rsid w:val="004A0CBE"/>
    <w:rsid w:val="004A1A19"/>
    <w:rsid w:val="004A1A2A"/>
    <w:rsid w:val="004A28E3"/>
    <w:rsid w:val="004A3261"/>
    <w:rsid w:val="004A35F1"/>
    <w:rsid w:val="004A43FA"/>
    <w:rsid w:val="004A4D94"/>
    <w:rsid w:val="004A57FF"/>
    <w:rsid w:val="004A6202"/>
    <w:rsid w:val="004A653E"/>
    <w:rsid w:val="004A75E6"/>
    <w:rsid w:val="004A7EB2"/>
    <w:rsid w:val="004B0F1E"/>
    <w:rsid w:val="004B161F"/>
    <w:rsid w:val="004B1642"/>
    <w:rsid w:val="004B2229"/>
    <w:rsid w:val="004B2E22"/>
    <w:rsid w:val="004B30CD"/>
    <w:rsid w:val="004B326C"/>
    <w:rsid w:val="004B3DF8"/>
    <w:rsid w:val="004B4308"/>
    <w:rsid w:val="004B49CC"/>
    <w:rsid w:val="004B4C19"/>
    <w:rsid w:val="004B4D03"/>
    <w:rsid w:val="004B605C"/>
    <w:rsid w:val="004B7269"/>
    <w:rsid w:val="004B77B8"/>
    <w:rsid w:val="004B7AEF"/>
    <w:rsid w:val="004C0240"/>
    <w:rsid w:val="004C0935"/>
    <w:rsid w:val="004C0B90"/>
    <w:rsid w:val="004C13AC"/>
    <w:rsid w:val="004C13FB"/>
    <w:rsid w:val="004C1676"/>
    <w:rsid w:val="004C2D3A"/>
    <w:rsid w:val="004C32B6"/>
    <w:rsid w:val="004C333F"/>
    <w:rsid w:val="004C62D6"/>
    <w:rsid w:val="004C649A"/>
    <w:rsid w:val="004C6951"/>
    <w:rsid w:val="004C7F2B"/>
    <w:rsid w:val="004D036A"/>
    <w:rsid w:val="004D0ED3"/>
    <w:rsid w:val="004D10DC"/>
    <w:rsid w:val="004D1949"/>
    <w:rsid w:val="004D1C36"/>
    <w:rsid w:val="004D32D1"/>
    <w:rsid w:val="004D3820"/>
    <w:rsid w:val="004D3DD2"/>
    <w:rsid w:val="004D422F"/>
    <w:rsid w:val="004D4F8F"/>
    <w:rsid w:val="004D4FFA"/>
    <w:rsid w:val="004D50EC"/>
    <w:rsid w:val="004D58FA"/>
    <w:rsid w:val="004D5BE9"/>
    <w:rsid w:val="004D6B53"/>
    <w:rsid w:val="004D798D"/>
    <w:rsid w:val="004D7CE3"/>
    <w:rsid w:val="004E09BD"/>
    <w:rsid w:val="004E1193"/>
    <w:rsid w:val="004E121E"/>
    <w:rsid w:val="004E13B1"/>
    <w:rsid w:val="004E19AD"/>
    <w:rsid w:val="004E3608"/>
    <w:rsid w:val="004E3B8E"/>
    <w:rsid w:val="004E4AF9"/>
    <w:rsid w:val="004E4BE7"/>
    <w:rsid w:val="004E4C30"/>
    <w:rsid w:val="004E6266"/>
    <w:rsid w:val="004E6E40"/>
    <w:rsid w:val="004E7158"/>
    <w:rsid w:val="004E7C24"/>
    <w:rsid w:val="004E7E02"/>
    <w:rsid w:val="004F06BE"/>
    <w:rsid w:val="004F0B80"/>
    <w:rsid w:val="004F0E0A"/>
    <w:rsid w:val="004F1D08"/>
    <w:rsid w:val="004F1DB8"/>
    <w:rsid w:val="004F2F7E"/>
    <w:rsid w:val="004F38A9"/>
    <w:rsid w:val="004F4AC2"/>
    <w:rsid w:val="004F4C94"/>
    <w:rsid w:val="004F4FA7"/>
    <w:rsid w:val="004F5B17"/>
    <w:rsid w:val="004F77C7"/>
    <w:rsid w:val="004F7DD5"/>
    <w:rsid w:val="00500171"/>
    <w:rsid w:val="005001AF"/>
    <w:rsid w:val="00501820"/>
    <w:rsid w:val="00502643"/>
    <w:rsid w:val="00503664"/>
    <w:rsid w:val="00503734"/>
    <w:rsid w:val="005043B6"/>
    <w:rsid w:val="00504947"/>
    <w:rsid w:val="00504CE7"/>
    <w:rsid w:val="00504F41"/>
    <w:rsid w:val="005050E8"/>
    <w:rsid w:val="00505F15"/>
    <w:rsid w:val="005062C4"/>
    <w:rsid w:val="00506A05"/>
    <w:rsid w:val="00507161"/>
    <w:rsid w:val="00510298"/>
    <w:rsid w:val="0051039C"/>
    <w:rsid w:val="00510472"/>
    <w:rsid w:val="005106F9"/>
    <w:rsid w:val="00511301"/>
    <w:rsid w:val="0051166A"/>
    <w:rsid w:val="005120A4"/>
    <w:rsid w:val="0051227E"/>
    <w:rsid w:val="0051315A"/>
    <w:rsid w:val="00514487"/>
    <w:rsid w:val="00514EA8"/>
    <w:rsid w:val="00514F96"/>
    <w:rsid w:val="00515A15"/>
    <w:rsid w:val="00515BB2"/>
    <w:rsid w:val="0051603A"/>
    <w:rsid w:val="00516831"/>
    <w:rsid w:val="00517438"/>
    <w:rsid w:val="00517B97"/>
    <w:rsid w:val="005204F3"/>
    <w:rsid w:val="0052185F"/>
    <w:rsid w:val="005226AE"/>
    <w:rsid w:val="0052294C"/>
    <w:rsid w:val="005237C3"/>
    <w:rsid w:val="00523E8D"/>
    <w:rsid w:val="0052522A"/>
    <w:rsid w:val="00525ECC"/>
    <w:rsid w:val="0052663C"/>
    <w:rsid w:val="00526696"/>
    <w:rsid w:val="00526E12"/>
    <w:rsid w:val="00527CFB"/>
    <w:rsid w:val="00527E6E"/>
    <w:rsid w:val="00530231"/>
    <w:rsid w:val="00530AC1"/>
    <w:rsid w:val="00530B42"/>
    <w:rsid w:val="00531030"/>
    <w:rsid w:val="005312C2"/>
    <w:rsid w:val="005313E5"/>
    <w:rsid w:val="00531DCA"/>
    <w:rsid w:val="005327A9"/>
    <w:rsid w:val="005328FF"/>
    <w:rsid w:val="00534103"/>
    <w:rsid w:val="00534956"/>
    <w:rsid w:val="00535E4B"/>
    <w:rsid w:val="00536CC4"/>
    <w:rsid w:val="00536E22"/>
    <w:rsid w:val="00537927"/>
    <w:rsid w:val="0053796A"/>
    <w:rsid w:val="00537A9F"/>
    <w:rsid w:val="00537FA2"/>
    <w:rsid w:val="00540763"/>
    <w:rsid w:val="00541181"/>
    <w:rsid w:val="0054147E"/>
    <w:rsid w:val="005417F4"/>
    <w:rsid w:val="0054216C"/>
    <w:rsid w:val="00542BE4"/>
    <w:rsid w:val="00542C60"/>
    <w:rsid w:val="005433A4"/>
    <w:rsid w:val="00543898"/>
    <w:rsid w:val="00543DFB"/>
    <w:rsid w:val="00544716"/>
    <w:rsid w:val="00544C8B"/>
    <w:rsid w:val="00546B2B"/>
    <w:rsid w:val="00547740"/>
    <w:rsid w:val="005477C0"/>
    <w:rsid w:val="00547F0D"/>
    <w:rsid w:val="00547F0E"/>
    <w:rsid w:val="005506A1"/>
    <w:rsid w:val="005512EC"/>
    <w:rsid w:val="0055142E"/>
    <w:rsid w:val="00551C6E"/>
    <w:rsid w:val="005526AE"/>
    <w:rsid w:val="005531C1"/>
    <w:rsid w:val="005531C9"/>
    <w:rsid w:val="005532AE"/>
    <w:rsid w:val="00554233"/>
    <w:rsid w:val="00554386"/>
    <w:rsid w:val="00554C87"/>
    <w:rsid w:val="00554ECB"/>
    <w:rsid w:val="00555272"/>
    <w:rsid w:val="005552CF"/>
    <w:rsid w:val="00555967"/>
    <w:rsid w:val="00555FA9"/>
    <w:rsid w:val="0055660B"/>
    <w:rsid w:val="00556616"/>
    <w:rsid w:val="0055695A"/>
    <w:rsid w:val="0056033D"/>
    <w:rsid w:val="00560863"/>
    <w:rsid w:val="00561139"/>
    <w:rsid w:val="00561632"/>
    <w:rsid w:val="00561BED"/>
    <w:rsid w:val="00561CD5"/>
    <w:rsid w:val="0056266F"/>
    <w:rsid w:val="00563007"/>
    <w:rsid w:val="0056370D"/>
    <w:rsid w:val="00563C18"/>
    <w:rsid w:val="005641EF"/>
    <w:rsid w:val="005643CC"/>
    <w:rsid w:val="00564DA0"/>
    <w:rsid w:val="00564EF4"/>
    <w:rsid w:val="0056538E"/>
    <w:rsid w:val="00565407"/>
    <w:rsid w:val="005655D3"/>
    <w:rsid w:val="005656B9"/>
    <w:rsid w:val="005663CA"/>
    <w:rsid w:val="00567425"/>
    <w:rsid w:val="0056764D"/>
    <w:rsid w:val="0056790C"/>
    <w:rsid w:val="00567E42"/>
    <w:rsid w:val="00570038"/>
    <w:rsid w:val="005704C3"/>
    <w:rsid w:val="005713EA"/>
    <w:rsid w:val="005716E2"/>
    <w:rsid w:val="005725AF"/>
    <w:rsid w:val="00572CF7"/>
    <w:rsid w:val="005733EA"/>
    <w:rsid w:val="00573490"/>
    <w:rsid w:val="005735BB"/>
    <w:rsid w:val="005738E5"/>
    <w:rsid w:val="00573A0B"/>
    <w:rsid w:val="00573E26"/>
    <w:rsid w:val="0057419B"/>
    <w:rsid w:val="005743B5"/>
    <w:rsid w:val="00574B8C"/>
    <w:rsid w:val="0057679F"/>
    <w:rsid w:val="00576EFA"/>
    <w:rsid w:val="005775EB"/>
    <w:rsid w:val="005776FA"/>
    <w:rsid w:val="005809D0"/>
    <w:rsid w:val="00580B0F"/>
    <w:rsid w:val="00581689"/>
    <w:rsid w:val="005816A4"/>
    <w:rsid w:val="005819BF"/>
    <w:rsid w:val="00582E13"/>
    <w:rsid w:val="0058366E"/>
    <w:rsid w:val="00583AEF"/>
    <w:rsid w:val="005844C1"/>
    <w:rsid w:val="00586500"/>
    <w:rsid w:val="00587F7F"/>
    <w:rsid w:val="00590CB6"/>
    <w:rsid w:val="00590CE4"/>
    <w:rsid w:val="0059144D"/>
    <w:rsid w:val="005922C4"/>
    <w:rsid w:val="005926FF"/>
    <w:rsid w:val="00592877"/>
    <w:rsid w:val="00592A27"/>
    <w:rsid w:val="0059301E"/>
    <w:rsid w:val="005931DD"/>
    <w:rsid w:val="0059359F"/>
    <w:rsid w:val="00594124"/>
    <w:rsid w:val="0059413A"/>
    <w:rsid w:val="00596683"/>
    <w:rsid w:val="00597E18"/>
    <w:rsid w:val="005A0296"/>
    <w:rsid w:val="005A1AC7"/>
    <w:rsid w:val="005A2F2A"/>
    <w:rsid w:val="005A5022"/>
    <w:rsid w:val="005A50BA"/>
    <w:rsid w:val="005A519D"/>
    <w:rsid w:val="005A6C5E"/>
    <w:rsid w:val="005B03E2"/>
    <w:rsid w:val="005B03F6"/>
    <w:rsid w:val="005B1569"/>
    <w:rsid w:val="005B1ACC"/>
    <w:rsid w:val="005B1B9A"/>
    <w:rsid w:val="005B1FD6"/>
    <w:rsid w:val="005B27E2"/>
    <w:rsid w:val="005B3B78"/>
    <w:rsid w:val="005B43A7"/>
    <w:rsid w:val="005B4DC9"/>
    <w:rsid w:val="005C0789"/>
    <w:rsid w:val="005C223C"/>
    <w:rsid w:val="005C22CD"/>
    <w:rsid w:val="005C2817"/>
    <w:rsid w:val="005C3CB8"/>
    <w:rsid w:val="005C4335"/>
    <w:rsid w:val="005C4672"/>
    <w:rsid w:val="005C4B99"/>
    <w:rsid w:val="005C5CEF"/>
    <w:rsid w:val="005C5ED6"/>
    <w:rsid w:val="005C69EE"/>
    <w:rsid w:val="005C7AD3"/>
    <w:rsid w:val="005C7AF4"/>
    <w:rsid w:val="005C7EEF"/>
    <w:rsid w:val="005D07FF"/>
    <w:rsid w:val="005D0B4B"/>
    <w:rsid w:val="005D0EA3"/>
    <w:rsid w:val="005D20AF"/>
    <w:rsid w:val="005D3DD4"/>
    <w:rsid w:val="005D4561"/>
    <w:rsid w:val="005D4E1B"/>
    <w:rsid w:val="005D5884"/>
    <w:rsid w:val="005D65F4"/>
    <w:rsid w:val="005D6743"/>
    <w:rsid w:val="005D7E82"/>
    <w:rsid w:val="005E0036"/>
    <w:rsid w:val="005E0CFE"/>
    <w:rsid w:val="005E0DEC"/>
    <w:rsid w:val="005E0F0A"/>
    <w:rsid w:val="005E330D"/>
    <w:rsid w:val="005E44AF"/>
    <w:rsid w:val="005E5128"/>
    <w:rsid w:val="005E533D"/>
    <w:rsid w:val="005E56DD"/>
    <w:rsid w:val="005E58C9"/>
    <w:rsid w:val="005E6640"/>
    <w:rsid w:val="005E69D6"/>
    <w:rsid w:val="005E7E42"/>
    <w:rsid w:val="005F0CA7"/>
    <w:rsid w:val="005F1240"/>
    <w:rsid w:val="005F1B28"/>
    <w:rsid w:val="005F1F3D"/>
    <w:rsid w:val="005F2C8A"/>
    <w:rsid w:val="005F312B"/>
    <w:rsid w:val="005F33FE"/>
    <w:rsid w:val="005F3719"/>
    <w:rsid w:val="005F3B61"/>
    <w:rsid w:val="005F4011"/>
    <w:rsid w:val="005F54D3"/>
    <w:rsid w:val="005F5545"/>
    <w:rsid w:val="005F5DAD"/>
    <w:rsid w:val="005F680B"/>
    <w:rsid w:val="005F68FD"/>
    <w:rsid w:val="005F77B3"/>
    <w:rsid w:val="005F7B7C"/>
    <w:rsid w:val="005F7D49"/>
    <w:rsid w:val="00600D99"/>
    <w:rsid w:val="006022F0"/>
    <w:rsid w:val="0060252A"/>
    <w:rsid w:val="00602814"/>
    <w:rsid w:val="006030E8"/>
    <w:rsid w:val="00604066"/>
    <w:rsid w:val="006048DC"/>
    <w:rsid w:val="0060613D"/>
    <w:rsid w:val="00607620"/>
    <w:rsid w:val="006076C8"/>
    <w:rsid w:val="00607CC0"/>
    <w:rsid w:val="00610B38"/>
    <w:rsid w:val="00610B4D"/>
    <w:rsid w:val="00610C3C"/>
    <w:rsid w:val="00610D68"/>
    <w:rsid w:val="00610DF9"/>
    <w:rsid w:val="00611460"/>
    <w:rsid w:val="006114E8"/>
    <w:rsid w:val="00611738"/>
    <w:rsid w:val="006118D2"/>
    <w:rsid w:val="00611D97"/>
    <w:rsid w:val="00611F61"/>
    <w:rsid w:val="00612799"/>
    <w:rsid w:val="006138A9"/>
    <w:rsid w:val="00613B1D"/>
    <w:rsid w:val="006143E6"/>
    <w:rsid w:val="00614C0B"/>
    <w:rsid w:val="00616CAE"/>
    <w:rsid w:val="0061784A"/>
    <w:rsid w:val="00620463"/>
    <w:rsid w:val="00620821"/>
    <w:rsid w:val="00620E4C"/>
    <w:rsid w:val="00621009"/>
    <w:rsid w:val="00623F6C"/>
    <w:rsid w:val="00624339"/>
    <w:rsid w:val="00624887"/>
    <w:rsid w:val="00624D85"/>
    <w:rsid w:val="00625720"/>
    <w:rsid w:val="00626198"/>
    <w:rsid w:val="0062678A"/>
    <w:rsid w:val="006272AB"/>
    <w:rsid w:val="006279C0"/>
    <w:rsid w:val="00627D27"/>
    <w:rsid w:val="00627ED3"/>
    <w:rsid w:val="00630C47"/>
    <w:rsid w:val="00630F42"/>
    <w:rsid w:val="0063141D"/>
    <w:rsid w:val="00631B8E"/>
    <w:rsid w:val="0063233D"/>
    <w:rsid w:val="00632C52"/>
    <w:rsid w:val="0063336D"/>
    <w:rsid w:val="0063411E"/>
    <w:rsid w:val="00634514"/>
    <w:rsid w:val="00636387"/>
    <w:rsid w:val="00636518"/>
    <w:rsid w:val="006365A5"/>
    <w:rsid w:val="00637662"/>
    <w:rsid w:val="00637A67"/>
    <w:rsid w:val="006420C5"/>
    <w:rsid w:val="0064242C"/>
    <w:rsid w:val="006432DB"/>
    <w:rsid w:val="0064381A"/>
    <w:rsid w:val="00644A82"/>
    <w:rsid w:val="00645430"/>
    <w:rsid w:val="00645A7F"/>
    <w:rsid w:val="00645FF0"/>
    <w:rsid w:val="00646B83"/>
    <w:rsid w:val="00646C8B"/>
    <w:rsid w:val="00647C41"/>
    <w:rsid w:val="00647F93"/>
    <w:rsid w:val="006502B0"/>
    <w:rsid w:val="00651B7A"/>
    <w:rsid w:val="00651E97"/>
    <w:rsid w:val="00652B0C"/>
    <w:rsid w:val="00652C99"/>
    <w:rsid w:val="00653ABD"/>
    <w:rsid w:val="00654AA4"/>
    <w:rsid w:val="006555BD"/>
    <w:rsid w:val="006568F9"/>
    <w:rsid w:val="00656F2E"/>
    <w:rsid w:val="006571BC"/>
    <w:rsid w:val="00657A9B"/>
    <w:rsid w:val="0066078F"/>
    <w:rsid w:val="0066100B"/>
    <w:rsid w:val="00661A8F"/>
    <w:rsid w:val="00665A95"/>
    <w:rsid w:val="00666388"/>
    <w:rsid w:val="00666ACA"/>
    <w:rsid w:val="00666F58"/>
    <w:rsid w:val="006678B4"/>
    <w:rsid w:val="00670192"/>
    <w:rsid w:val="0067048B"/>
    <w:rsid w:val="00670974"/>
    <w:rsid w:val="00670CDA"/>
    <w:rsid w:val="006711B1"/>
    <w:rsid w:val="0067156B"/>
    <w:rsid w:val="00671BF2"/>
    <w:rsid w:val="00671CF7"/>
    <w:rsid w:val="00671E56"/>
    <w:rsid w:val="006726B0"/>
    <w:rsid w:val="00673192"/>
    <w:rsid w:val="0067394F"/>
    <w:rsid w:val="0067402C"/>
    <w:rsid w:val="00674289"/>
    <w:rsid w:val="00674757"/>
    <w:rsid w:val="0067486C"/>
    <w:rsid w:val="00674FC8"/>
    <w:rsid w:val="0067761C"/>
    <w:rsid w:val="00680A45"/>
    <w:rsid w:val="00680BE0"/>
    <w:rsid w:val="00680E6B"/>
    <w:rsid w:val="006811CC"/>
    <w:rsid w:val="00681F7C"/>
    <w:rsid w:val="00682609"/>
    <w:rsid w:val="006856C8"/>
    <w:rsid w:val="00685716"/>
    <w:rsid w:val="00685757"/>
    <w:rsid w:val="00685D6A"/>
    <w:rsid w:val="006865A1"/>
    <w:rsid w:val="00686888"/>
    <w:rsid w:val="00686CF6"/>
    <w:rsid w:val="00687276"/>
    <w:rsid w:val="006874F9"/>
    <w:rsid w:val="006877BF"/>
    <w:rsid w:val="006903CB"/>
    <w:rsid w:val="00690AB1"/>
    <w:rsid w:val="0069212D"/>
    <w:rsid w:val="00692335"/>
    <w:rsid w:val="00692B5A"/>
    <w:rsid w:val="00692C86"/>
    <w:rsid w:val="006936C2"/>
    <w:rsid w:val="0069433E"/>
    <w:rsid w:val="00695DA7"/>
    <w:rsid w:val="006960F9"/>
    <w:rsid w:val="006969D6"/>
    <w:rsid w:val="006970F3"/>
    <w:rsid w:val="00697413"/>
    <w:rsid w:val="00697725"/>
    <w:rsid w:val="00697A6E"/>
    <w:rsid w:val="006A0E59"/>
    <w:rsid w:val="006A0FAB"/>
    <w:rsid w:val="006A1C2B"/>
    <w:rsid w:val="006A2016"/>
    <w:rsid w:val="006A297F"/>
    <w:rsid w:val="006A2A12"/>
    <w:rsid w:val="006A2E86"/>
    <w:rsid w:val="006A312F"/>
    <w:rsid w:val="006A4201"/>
    <w:rsid w:val="006A57E4"/>
    <w:rsid w:val="006A5F0B"/>
    <w:rsid w:val="006A61A4"/>
    <w:rsid w:val="006A64AD"/>
    <w:rsid w:val="006A6CFB"/>
    <w:rsid w:val="006A7750"/>
    <w:rsid w:val="006A781C"/>
    <w:rsid w:val="006B00BE"/>
    <w:rsid w:val="006B0E6B"/>
    <w:rsid w:val="006B13E0"/>
    <w:rsid w:val="006B16A6"/>
    <w:rsid w:val="006B22A5"/>
    <w:rsid w:val="006B2924"/>
    <w:rsid w:val="006B3F69"/>
    <w:rsid w:val="006B418D"/>
    <w:rsid w:val="006B7C76"/>
    <w:rsid w:val="006C0E45"/>
    <w:rsid w:val="006C0FEB"/>
    <w:rsid w:val="006C2F0F"/>
    <w:rsid w:val="006C361E"/>
    <w:rsid w:val="006C4A72"/>
    <w:rsid w:val="006C4C10"/>
    <w:rsid w:val="006C5828"/>
    <w:rsid w:val="006C5C86"/>
    <w:rsid w:val="006C6256"/>
    <w:rsid w:val="006C7013"/>
    <w:rsid w:val="006C7BD4"/>
    <w:rsid w:val="006C7FB6"/>
    <w:rsid w:val="006D06D8"/>
    <w:rsid w:val="006D0C7F"/>
    <w:rsid w:val="006D0D6A"/>
    <w:rsid w:val="006D1627"/>
    <w:rsid w:val="006D1A23"/>
    <w:rsid w:val="006D2431"/>
    <w:rsid w:val="006D2B9E"/>
    <w:rsid w:val="006D2BEC"/>
    <w:rsid w:val="006D2FBE"/>
    <w:rsid w:val="006D3871"/>
    <w:rsid w:val="006D4355"/>
    <w:rsid w:val="006D525D"/>
    <w:rsid w:val="006D5B23"/>
    <w:rsid w:val="006D5D94"/>
    <w:rsid w:val="006D63F2"/>
    <w:rsid w:val="006D7731"/>
    <w:rsid w:val="006D7C4A"/>
    <w:rsid w:val="006D7E89"/>
    <w:rsid w:val="006E02C2"/>
    <w:rsid w:val="006E04DE"/>
    <w:rsid w:val="006E0DD9"/>
    <w:rsid w:val="006E12A3"/>
    <w:rsid w:val="006E1571"/>
    <w:rsid w:val="006E1DFB"/>
    <w:rsid w:val="006E2861"/>
    <w:rsid w:val="006E46A8"/>
    <w:rsid w:val="006E4B41"/>
    <w:rsid w:val="006E5696"/>
    <w:rsid w:val="006E7C7A"/>
    <w:rsid w:val="006E7D0B"/>
    <w:rsid w:val="006E7D1B"/>
    <w:rsid w:val="006F24B0"/>
    <w:rsid w:val="006F3055"/>
    <w:rsid w:val="006F3726"/>
    <w:rsid w:val="006F40B3"/>
    <w:rsid w:val="006F49A7"/>
    <w:rsid w:val="006F4D62"/>
    <w:rsid w:val="006F622A"/>
    <w:rsid w:val="00700A04"/>
    <w:rsid w:val="00700BEB"/>
    <w:rsid w:val="00701044"/>
    <w:rsid w:val="0070194C"/>
    <w:rsid w:val="00701F25"/>
    <w:rsid w:val="00702FD1"/>
    <w:rsid w:val="00703ABF"/>
    <w:rsid w:val="00704042"/>
    <w:rsid w:val="007061D9"/>
    <w:rsid w:val="00706C95"/>
    <w:rsid w:val="007075C7"/>
    <w:rsid w:val="00710805"/>
    <w:rsid w:val="00711D47"/>
    <w:rsid w:val="00712845"/>
    <w:rsid w:val="00712B21"/>
    <w:rsid w:val="00712BEE"/>
    <w:rsid w:val="00712DB1"/>
    <w:rsid w:val="00714764"/>
    <w:rsid w:val="00716040"/>
    <w:rsid w:val="0071616E"/>
    <w:rsid w:val="00716DFA"/>
    <w:rsid w:val="00717141"/>
    <w:rsid w:val="0071722D"/>
    <w:rsid w:val="0072000A"/>
    <w:rsid w:val="00721867"/>
    <w:rsid w:val="00721F35"/>
    <w:rsid w:val="0072299E"/>
    <w:rsid w:val="007230B1"/>
    <w:rsid w:val="007237EA"/>
    <w:rsid w:val="00723FB8"/>
    <w:rsid w:val="00724578"/>
    <w:rsid w:val="00724766"/>
    <w:rsid w:val="00725EB9"/>
    <w:rsid w:val="007273E7"/>
    <w:rsid w:val="00727825"/>
    <w:rsid w:val="00730434"/>
    <w:rsid w:val="00730B97"/>
    <w:rsid w:val="00730C9E"/>
    <w:rsid w:val="00730D35"/>
    <w:rsid w:val="00730DFB"/>
    <w:rsid w:val="00731285"/>
    <w:rsid w:val="007313F8"/>
    <w:rsid w:val="00731FB7"/>
    <w:rsid w:val="00732367"/>
    <w:rsid w:val="00732ADE"/>
    <w:rsid w:val="00732E7B"/>
    <w:rsid w:val="00733C53"/>
    <w:rsid w:val="0073402B"/>
    <w:rsid w:val="0073624B"/>
    <w:rsid w:val="00736596"/>
    <w:rsid w:val="007365B4"/>
    <w:rsid w:val="00736D5A"/>
    <w:rsid w:val="00736F67"/>
    <w:rsid w:val="00737851"/>
    <w:rsid w:val="0074021A"/>
    <w:rsid w:val="007406BD"/>
    <w:rsid w:val="00741904"/>
    <w:rsid w:val="00741CB8"/>
    <w:rsid w:val="00742CE2"/>
    <w:rsid w:val="0074394C"/>
    <w:rsid w:val="00743D3E"/>
    <w:rsid w:val="007442E5"/>
    <w:rsid w:val="007443B7"/>
    <w:rsid w:val="00744693"/>
    <w:rsid w:val="0074521F"/>
    <w:rsid w:val="00745A12"/>
    <w:rsid w:val="007467CF"/>
    <w:rsid w:val="00750DE3"/>
    <w:rsid w:val="007517C3"/>
    <w:rsid w:val="007527DA"/>
    <w:rsid w:val="00752912"/>
    <w:rsid w:val="00752FE5"/>
    <w:rsid w:val="007531A6"/>
    <w:rsid w:val="0075377B"/>
    <w:rsid w:val="00754180"/>
    <w:rsid w:val="007563A1"/>
    <w:rsid w:val="007565B4"/>
    <w:rsid w:val="00756B57"/>
    <w:rsid w:val="00761836"/>
    <w:rsid w:val="007623A5"/>
    <w:rsid w:val="00762D08"/>
    <w:rsid w:val="007634EA"/>
    <w:rsid w:val="007642E8"/>
    <w:rsid w:val="007652A2"/>
    <w:rsid w:val="007653DD"/>
    <w:rsid w:val="00765484"/>
    <w:rsid w:val="007655C2"/>
    <w:rsid w:val="007659AF"/>
    <w:rsid w:val="00765A46"/>
    <w:rsid w:val="007678E5"/>
    <w:rsid w:val="00767B01"/>
    <w:rsid w:val="00770853"/>
    <w:rsid w:val="007708E6"/>
    <w:rsid w:val="00770DBA"/>
    <w:rsid w:val="00770E56"/>
    <w:rsid w:val="00772942"/>
    <w:rsid w:val="007753D3"/>
    <w:rsid w:val="00775F86"/>
    <w:rsid w:val="00776245"/>
    <w:rsid w:val="00776CEF"/>
    <w:rsid w:val="007773F5"/>
    <w:rsid w:val="00777EE6"/>
    <w:rsid w:val="007805B0"/>
    <w:rsid w:val="00780D38"/>
    <w:rsid w:val="00780E9C"/>
    <w:rsid w:val="00782702"/>
    <w:rsid w:val="00782ACF"/>
    <w:rsid w:val="007833B7"/>
    <w:rsid w:val="007833DF"/>
    <w:rsid w:val="0078351A"/>
    <w:rsid w:val="007847F6"/>
    <w:rsid w:val="00786534"/>
    <w:rsid w:val="00786EB8"/>
    <w:rsid w:val="0078729B"/>
    <w:rsid w:val="007876B2"/>
    <w:rsid w:val="007877A1"/>
    <w:rsid w:val="00787A1A"/>
    <w:rsid w:val="00790DD6"/>
    <w:rsid w:val="00791162"/>
    <w:rsid w:val="00791946"/>
    <w:rsid w:val="00792687"/>
    <w:rsid w:val="00792A68"/>
    <w:rsid w:val="00792A78"/>
    <w:rsid w:val="00792CC8"/>
    <w:rsid w:val="007935A8"/>
    <w:rsid w:val="00793B25"/>
    <w:rsid w:val="00793D2A"/>
    <w:rsid w:val="00793D71"/>
    <w:rsid w:val="00793FE1"/>
    <w:rsid w:val="0079497B"/>
    <w:rsid w:val="00794DDF"/>
    <w:rsid w:val="00796C6F"/>
    <w:rsid w:val="00797159"/>
    <w:rsid w:val="00797162"/>
    <w:rsid w:val="0079726D"/>
    <w:rsid w:val="007978F7"/>
    <w:rsid w:val="00797E75"/>
    <w:rsid w:val="007A1167"/>
    <w:rsid w:val="007A14B8"/>
    <w:rsid w:val="007A1852"/>
    <w:rsid w:val="007A342B"/>
    <w:rsid w:val="007A3B0C"/>
    <w:rsid w:val="007A4D9D"/>
    <w:rsid w:val="007A617F"/>
    <w:rsid w:val="007A61CB"/>
    <w:rsid w:val="007A6AB5"/>
    <w:rsid w:val="007A7F7D"/>
    <w:rsid w:val="007B0579"/>
    <w:rsid w:val="007B09BF"/>
    <w:rsid w:val="007B17DA"/>
    <w:rsid w:val="007B1DA2"/>
    <w:rsid w:val="007B246B"/>
    <w:rsid w:val="007B2724"/>
    <w:rsid w:val="007B2C5D"/>
    <w:rsid w:val="007B2FAE"/>
    <w:rsid w:val="007B373A"/>
    <w:rsid w:val="007B386F"/>
    <w:rsid w:val="007B3B98"/>
    <w:rsid w:val="007B542C"/>
    <w:rsid w:val="007B6237"/>
    <w:rsid w:val="007B63B2"/>
    <w:rsid w:val="007B648C"/>
    <w:rsid w:val="007B6EE2"/>
    <w:rsid w:val="007C09AF"/>
    <w:rsid w:val="007C0BF3"/>
    <w:rsid w:val="007C1DE4"/>
    <w:rsid w:val="007C447E"/>
    <w:rsid w:val="007C5030"/>
    <w:rsid w:val="007C5D13"/>
    <w:rsid w:val="007C5FB0"/>
    <w:rsid w:val="007C6151"/>
    <w:rsid w:val="007C65DB"/>
    <w:rsid w:val="007C6855"/>
    <w:rsid w:val="007C7480"/>
    <w:rsid w:val="007C74A1"/>
    <w:rsid w:val="007D0639"/>
    <w:rsid w:val="007D0797"/>
    <w:rsid w:val="007D1B54"/>
    <w:rsid w:val="007D1C4C"/>
    <w:rsid w:val="007D256D"/>
    <w:rsid w:val="007D28A0"/>
    <w:rsid w:val="007D3ABB"/>
    <w:rsid w:val="007D412E"/>
    <w:rsid w:val="007D414C"/>
    <w:rsid w:val="007D459B"/>
    <w:rsid w:val="007D4E3D"/>
    <w:rsid w:val="007D572E"/>
    <w:rsid w:val="007D6085"/>
    <w:rsid w:val="007D6750"/>
    <w:rsid w:val="007D6989"/>
    <w:rsid w:val="007D7279"/>
    <w:rsid w:val="007E06E7"/>
    <w:rsid w:val="007E1ACB"/>
    <w:rsid w:val="007E1C96"/>
    <w:rsid w:val="007E1E97"/>
    <w:rsid w:val="007E1F37"/>
    <w:rsid w:val="007E3123"/>
    <w:rsid w:val="007E38C4"/>
    <w:rsid w:val="007E3DB9"/>
    <w:rsid w:val="007E3F31"/>
    <w:rsid w:val="007E40FB"/>
    <w:rsid w:val="007E474E"/>
    <w:rsid w:val="007E4BFB"/>
    <w:rsid w:val="007E4DB0"/>
    <w:rsid w:val="007E515A"/>
    <w:rsid w:val="007E52E9"/>
    <w:rsid w:val="007E6F87"/>
    <w:rsid w:val="007E761B"/>
    <w:rsid w:val="007E7B56"/>
    <w:rsid w:val="007F0B7D"/>
    <w:rsid w:val="007F1A77"/>
    <w:rsid w:val="007F1F9F"/>
    <w:rsid w:val="007F23F4"/>
    <w:rsid w:val="007F240A"/>
    <w:rsid w:val="007F2DB5"/>
    <w:rsid w:val="007F306B"/>
    <w:rsid w:val="007F33FD"/>
    <w:rsid w:val="007F3584"/>
    <w:rsid w:val="007F3A81"/>
    <w:rsid w:val="007F4585"/>
    <w:rsid w:val="007F4962"/>
    <w:rsid w:val="007F595B"/>
    <w:rsid w:val="007F6123"/>
    <w:rsid w:val="007F6AD0"/>
    <w:rsid w:val="007F7249"/>
    <w:rsid w:val="007F7428"/>
    <w:rsid w:val="007F7947"/>
    <w:rsid w:val="007F7AC4"/>
    <w:rsid w:val="007F7C16"/>
    <w:rsid w:val="007F7CC1"/>
    <w:rsid w:val="00800EA5"/>
    <w:rsid w:val="00800F73"/>
    <w:rsid w:val="00801BB1"/>
    <w:rsid w:val="00802777"/>
    <w:rsid w:val="00803652"/>
    <w:rsid w:val="00803ABF"/>
    <w:rsid w:val="00803EE5"/>
    <w:rsid w:val="00807467"/>
    <w:rsid w:val="0080752F"/>
    <w:rsid w:val="00807CC6"/>
    <w:rsid w:val="0081027F"/>
    <w:rsid w:val="00810543"/>
    <w:rsid w:val="008108C2"/>
    <w:rsid w:val="00811012"/>
    <w:rsid w:val="00811E5B"/>
    <w:rsid w:val="00812397"/>
    <w:rsid w:val="0081260B"/>
    <w:rsid w:val="00813E11"/>
    <w:rsid w:val="0081449E"/>
    <w:rsid w:val="0081452C"/>
    <w:rsid w:val="00814560"/>
    <w:rsid w:val="008159F5"/>
    <w:rsid w:val="00816711"/>
    <w:rsid w:val="008167A2"/>
    <w:rsid w:val="00816B19"/>
    <w:rsid w:val="00816BCE"/>
    <w:rsid w:val="00816F1D"/>
    <w:rsid w:val="00817432"/>
    <w:rsid w:val="00817857"/>
    <w:rsid w:val="00817A5B"/>
    <w:rsid w:val="00821C27"/>
    <w:rsid w:val="0082239B"/>
    <w:rsid w:val="0082239C"/>
    <w:rsid w:val="00822A85"/>
    <w:rsid w:val="00823CC8"/>
    <w:rsid w:val="00824079"/>
    <w:rsid w:val="0082656E"/>
    <w:rsid w:val="008265EF"/>
    <w:rsid w:val="00826A5D"/>
    <w:rsid w:val="0082726E"/>
    <w:rsid w:val="008274BA"/>
    <w:rsid w:val="0082766D"/>
    <w:rsid w:val="00827C0C"/>
    <w:rsid w:val="0083073C"/>
    <w:rsid w:val="00831ADC"/>
    <w:rsid w:val="00832E4A"/>
    <w:rsid w:val="008345BA"/>
    <w:rsid w:val="0083464D"/>
    <w:rsid w:val="0083484D"/>
    <w:rsid w:val="00835369"/>
    <w:rsid w:val="00835374"/>
    <w:rsid w:val="00836090"/>
    <w:rsid w:val="00836334"/>
    <w:rsid w:val="00836B85"/>
    <w:rsid w:val="008404DE"/>
    <w:rsid w:val="00840921"/>
    <w:rsid w:val="00841243"/>
    <w:rsid w:val="008415CB"/>
    <w:rsid w:val="00842334"/>
    <w:rsid w:val="008425B3"/>
    <w:rsid w:val="00842BE8"/>
    <w:rsid w:val="00843117"/>
    <w:rsid w:val="00843582"/>
    <w:rsid w:val="00844260"/>
    <w:rsid w:val="00844771"/>
    <w:rsid w:val="00844FD7"/>
    <w:rsid w:val="00847A77"/>
    <w:rsid w:val="00850125"/>
    <w:rsid w:val="00850694"/>
    <w:rsid w:val="008507DF"/>
    <w:rsid w:val="00851E77"/>
    <w:rsid w:val="008527EA"/>
    <w:rsid w:val="00852B7D"/>
    <w:rsid w:val="00852D9D"/>
    <w:rsid w:val="00852FF1"/>
    <w:rsid w:val="008535AC"/>
    <w:rsid w:val="00853843"/>
    <w:rsid w:val="00855283"/>
    <w:rsid w:val="008604F6"/>
    <w:rsid w:val="00860EE8"/>
    <w:rsid w:val="00861CD2"/>
    <w:rsid w:val="00861E9B"/>
    <w:rsid w:val="008647AE"/>
    <w:rsid w:val="00864AA4"/>
    <w:rsid w:val="0087114D"/>
    <w:rsid w:val="008713C9"/>
    <w:rsid w:val="008729AC"/>
    <w:rsid w:val="00872D1A"/>
    <w:rsid w:val="00873127"/>
    <w:rsid w:val="008732A3"/>
    <w:rsid w:val="008734AD"/>
    <w:rsid w:val="00873FA3"/>
    <w:rsid w:val="00874249"/>
    <w:rsid w:val="00874489"/>
    <w:rsid w:val="00874CDD"/>
    <w:rsid w:val="00875004"/>
    <w:rsid w:val="00876F55"/>
    <w:rsid w:val="0087708B"/>
    <w:rsid w:val="00877DFE"/>
    <w:rsid w:val="008807EE"/>
    <w:rsid w:val="00881243"/>
    <w:rsid w:val="0088173D"/>
    <w:rsid w:val="00881FE4"/>
    <w:rsid w:val="00882BB7"/>
    <w:rsid w:val="008837C0"/>
    <w:rsid w:val="00883C78"/>
    <w:rsid w:val="00883E48"/>
    <w:rsid w:val="008858E8"/>
    <w:rsid w:val="00885D3D"/>
    <w:rsid w:val="00886032"/>
    <w:rsid w:val="0088650B"/>
    <w:rsid w:val="008869EB"/>
    <w:rsid w:val="00886D09"/>
    <w:rsid w:val="00887E06"/>
    <w:rsid w:val="00891A00"/>
    <w:rsid w:val="00891A03"/>
    <w:rsid w:val="00891D9E"/>
    <w:rsid w:val="00892243"/>
    <w:rsid w:val="008947FD"/>
    <w:rsid w:val="00894FC2"/>
    <w:rsid w:val="008954BD"/>
    <w:rsid w:val="008968E5"/>
    <w:rsid w:val="00896B24"/>
    <w:rsid w:val="00897D20"/>
    <w:rsid w:val="00897F5A"/>
    <w:rsid w:val="008A03B3"/>
    <w:rsid w:val="008A050F"/>
    <w:rsid w:val="008A0B1B"/>
    <w:rsid w:val="008A18E1"/>
    <w:rsid w:val="008A1BFF"/>
    <w:rsid w:val="008A239A"/>
    <w:rsid w:val="008A25EF"/>
    <w:rsid w:val="008A2612"/>
    <w:rsid w:val="008A307A"/>
    <w:rsid w:val="008A3633"/>
    <w:rsid w:val="008A3981"/>
    <w:rsid w:val="008A4F3B"/>
    <w:rsid w:val="008A57D7"/>
    <w:rsid w:val="008A5A80"/>
    <w:rsid w:val="008A5C90"/>
    <w:rsid w:val="008A5EB3"/>
    <w:rsid w:val="008A6277"/>
    <w:rsid w:val="008A6B55"/>
    <w:rsid w:val="008A72CB"/>
    <w:rsid w:val="008B0749"/>
    <w:rsid w:val="008B07F2"/>
    <w:rsid w:val="008B1B0A"/>
    <w:rsid w:val="008B2093"/>
    <w:rsid w:val="008B294A"/>
    <w:rsid w:val="008B2CD0"/>
    <w:rsid w:val="008B3031"/>
    <w:rsid w:val="008B353D"/>
    <w:rsid w:val="008B43B7"/>
    <w:rsid w:val="008B47DF"/>
    <w:rsid w:val="008B4987"/>
    <w:rsid w:val="008B7135"/>
    <w:rsid w:val="008C0CDC"/>
    <w:rsid w:val="008C0ED3"/>
    <w:rsid w:val="008C1269"/>
    <w:rsid w:val="008C1514"/>
    <w:rsid w:val="008C2695"/>
    <w:rsid w:val="008C30FE"/>
    <w:rsid w:val="008C3A57"/>
    <w:rsid w:val="008C5F59"/>
    <w:rsid w:val="008C623D"/>
    <w:rsid w:val="008C64CE"/>
    <w:rsid w:val="008C6864"/>
    <w:rsid w:val="008C73BD"/>
    <w:rsid w:val="008C763F"/>
    <w:rsid w:val="008C7A70"/>
    <w:rsid w:val="008C7E05"/>
    <w:rsid w:val="008D0796"/>
    <w:rsid w:val="008D231C"/>
    <w:rsid w:val="008D2C5C"/>
    <w:rsid w:val="008D3720"/>
    <w:rsid w:val="008D37A9"/>
    <w:rsid w:val="008D4CE0"/>
    <w:rsid w:val="008D4D01"/>
    <w:rsid w:val="008D6569"/>
    <w:rsid w:val="008D6DD0"/>
    <w:rsid w:val="008D7161"/>
    <w:rsid w:val="008E0D4E"/>
    <w:rsid w:val="008E0FBB"/>
    <w:rsid w:val="008E241B"/>
    <w:rsid w:val="008E24BC"/>
    <w:rsid w:val="008E2828"/>
    <w:rsid w:val="008E2AA2"/>
    <w:rsid w:val="008E5362"/>
    <w:rsid w:val="008E6886"/>
    <w:rsid w:val="008E7BE3"/>
    <w:rsid w:val="008F1BD3"/>
    <w:rsid w:val="008F207E"/>
    <w:rsid w:val="008F24B7"/>
    <w:rsid w:val="008F29B0"/>
    <w:rsid w:val="008F3020"/>
    <w:rsid w:val="008F3651"/>
    <w:rsid w:val="008F3964"/>
    <w:rsid w:val="008F44FF"/>
    <w:rsid w:val="008F4C7B"/>
    <w:rsid w:val="008F50F8"/>
    <w:rsid w:val="008F5654"/>
    <w:rsid w:val="008F5AB1"/>
    <w:rsid w:val="008F5E48"/>
    <w:rsid w:val="008F5FDE"/>
    <w:rsid w:val="008F6DF5"/>
    <w:rsid w:val="008F70EA"/>
    <w:rsid w:val="008F73FB"/>
    <w:rsid w:val="008F7665"/>
    <w:rsid w:val="008F7DB2"/>
    <w:rsid w:val="008F7FBD"/>
    <w:rsid w:val="00900E2F"/>
    <w:rsid w:val="00900EC8"/>
    <w:rsid w:val="00900FFA"/>
    <w:rsid w:val="009012B1"/>
    <w:rsid w:val="0090195E"/>
    <w:rsid w:val="00901EE4"/>
    <w:rsid w:val="0090203C"/>
    <w:rsid w:val="0090342E"/>
    <w:rsid w:val="00903AA6"/>
    <w:rsid w:val="00904D1D"/>
    <w:rsid w:val="00905547"/>
    <w:rsid w:val="0090688E"/>
    <w:rsid w:val="009069C3"/>
    <w:rsid w:val="0090756E"/>
    <w:rsid w:val="00907E3A"/>
    <w:rsid w:val="00910173"/>
    <w:rsid w:val="00910A32"/>
    <w:rsid w:val="0091121F"/>
    <w:rsid w:val="009127AA"/>
    <w:rsid w:val="0091290E"/>
    <w:rsid w:val="00912DB7"/>
    <w:rsid w:val="009132C6"/>
    <w:rsid w:val="0091359B"/>
    <w:rsid w:val="00913C14"/>
    <w:rsid w:val="009140FD"/>
    <w:rsid w:val="009142C5"/>
    <w:rsid w:val="009155DC"/>
    <w:rsid w:val="00915DFD"/>
    <w:rsid w:val="00916594"/>
    <w:rsid w:val="009168F4"/>
    <w:rsid w:val="0091695B"/>
    <w:rsid w:val="00916CD8"/>
    <w:rsid w:val="009205C2"/>
    <w:rsid w:val="00921222"/>
    <w:rsid w:val="0092137D"/>
    <w:rsid w:val="009218BF"/>
    <w:rsid w:val="009218E5"/>
    <w:rsid w:val="009222E4"/>
    <w:rsid w:val="00922622"/>
    <w:rsid w:val="00922765"/>
    <w:rsid w:val="009235A5"/>
    <w:rsid w:val="009253C9"/>
    <w:rsid w:val="00925721"/>
    <w:rsid w:val="00925C48"/>
    <w:rsid w:val="00926107"/>
    <w:rsid w:val="00927233"/>
    <w:rsid w:val="009273DD"/>
    <w:rsid w:val="009278FB"/>
    <w:rsid w:val="00927A47"/>
    <w:rsid w:val="00927B68"/>
    <w:rsid w:val="00930601"/>
    <w:rsid w:val="009307E9"/>
    <w:rsid w:val="00930D03"/>
    <w:rsid w:val="009312D0"/>
    <w:rsid w:val="00933362"/>
    <w:rsid w:val="0093355D"/>
    <w:rsid w:val="009335E8"/>
    <w:rsid w:val="00933808"/>
    <w:rsid w:val="009346A9"/>
    <w:rsid w:val="0093484E"/>
    <w:rsid w:val="00936147"/>
    <w:rsid w:val="009367A7"/>
    <w:rsid w:val="00936FDB"/>
    <w:rsid w:val="0093717D"/>
    <w:rsid w:val="0093784E"/>
    <w:rsid w:val="00937F0A"/>
    <w:rsid w:val="009403B7"/>
    <w:rsid w:val="009404B6"/>
    <w:rsid w:val="009404FF"/>
    <w:rsid w:val="00940553"/>
    <w:rsid w:val="009407AF"/>
    <w:rsid w:val="009407ED"/>
    <w:rsid w:val="00941305"/>
    <w:rsid w:val="0094141A"/>
    <w:rsid w:val="00941CC1"/>
    <w:rsid w:val="009422AE"/>
    <w:rsid w:val="0094251E"/>
    <w:rsid w:val="00943765"/>
    <w:rsid w:val="00944857"/>
    <w:rsid w:val="0094492A"/>
    <w:rsid w:val="00945E0D"/>
    <w:rsid w:val="00946CC2"/>
    <w:rsid w:val="00947436"/>
    <w:rsid w:val="009479E2"/>
    <w:rsid w:val="00947AF6"/>
    <w:rsid w:val="00950219"/>
    <w:rsid w:val="0095035E"/>
    <w:rsid w:val="00950E96"/>
    <w:rsid w:val="00950FFA"/>
    <w:rsid w:val="009513C5"/>
    <w:rsid w:val="00952DB5"/>
    <w:rsid w:val="00952F8D"/>
    <w:rsid w:val="009543A3"/>
    <w:rsid w:val="0095445C"/>
    <w:rsid w:val="009550A3"/>
    <w:rsid w:val="009557E2"/>
    <w:rsid w:val="00955981"/>
    <w:rsid w:val="00955997"/>
    <w:rsid w:val="00955C6C"/>
    <w:rsid w:val="00955D70"/>
    <w:rsid w:val="009574E6"/>
    <w:rsid w:val="0096034F"/>
    <w:rsid w:val="00960609"/>
    <w:rsid w:val="00962AA5"/>
    <w:rsid w:val="00963498"/>
    <w:rsid w:val="0096608F"/>
    <w:rsid w:val="00966139"/>
    <w:rsid w:val="009663BE"/>
    <w:rsid w:val="0096642E"/>
    <w:rsid w:val="00966CBE"/>
    <w:rsid w:val="0097111B"/>
    <w:rsid w:val="009726FA"/>
    <w:rsid w:val="00972736"/>
    <w:rsid w:val="009730B2"/>
    <w:rsid w:val="009730DB"/>
    <w:rsid w:val="0097320C"/>
    <w:rsid w:val="009741F0"/>
    <w:rsid w:val="00974E34"/>
    <w:rsid w:val="00974EB9"/>
    <w:rsid w:val="00975157"/>
    <w:rsid w:val="00975949"/>
    <w:rsid w:val="00976BFC"/>
    <w:rsid w:val="00976D36"/>
    <w:rsid w:val="00977381"/>
    <w:rsid w:val="00977509"/>
    <w:rsid w:val="00977FFB"/>
    <w:rsid w:val="00980730"/>
    <w:rsid w:val="00980E7D"/>
    <w:rsid w:val="00980E9C"/>
    <w:rsid w:val="00981269"/>
    <w:rsid w:val="009813C7"/>
    <w:rsid w:val="0098396B"/>
    <w:rsid w:val="00983EBD"/>
    <w:rsid w:val="00984594"/>
    <w:rsid w:val="0098620A"/>
    <w:rsid w:val="009879E0"/>
    <w:rsid w:val="00987ACA"/>
    <w:rsid w:val="009901AD"/>
    <w:rsid w:val="00990455"/>
    <w:rsid w:val="0099061B"/>
    <w:rsid w:val="00991350"/>
    <w:rsid w:val="00991387"/>
    <w:rsid w:val="00991621"/>
    <w:rsid w:val="00992423"/>
    <w:rsid w:val="009927B0"/>
    <w:rsid w:val="009929D6"/>
    <w:rsid w:val="00992D79"/>
    <w:rsid w:val="00992DC4"/>
    <w:rsid w:val="00993246"/>
    <w:rsid w:val="009934E0"/>
    <w:rsid w:val="00995384"/>
    <w:rsid w:val="0099560C"/>
    <w:rsid w:val="0099564D"/>
    <w:rsid w:val="00995670"/>
    <w:rsid w:val="00995AD7"/>
    <w:rsid w:val="00995B1C"/>
    <w:rsid w:val="00995C64"/>
    <w:rsid w:val="00995FE6"/>
    <w:rsid w:val="00996B05"/>
    <w:rsid w:val="00996C9B"/>
    <w:rsid w:val="0099734D"/>
    <w:rsid w:val="009973E2"/>
    <w:rsid w:val="009A00A6"/>
    <w:rsid w:val="009A0CF6"/>
    <w:rsid w:val="009A1571"/>
    <w:rsid w:val="009A2F33"/>
    <w:rsid w:val="009A3A1D"/>
    <w:rsid w:val="009A3A25"/>
    <w:rsid w:val="009A3F86"/>
    <w:rsid w:val="009A40C8"/>
    <w:rsid w:val="009A49E8"/>
    <w:rsid w:val="009A4DF2"/>
    <w:rsid w:val="009A5796"/>
    <w:rsid w:val="009A5F74"/>
    <w:rsid w:val="009A6118"/>
    <w:rsid w:val="009A6BBC"/>
    <w:rsid w:val="009A708C"/>
    <w:rsid w:val="009A76F6"/>
    <w:rsid w:val="009A7A81"/>
    <w:rsid w:val="009A7DE0"/>
    <w:rsid w:val="009B0228"/>
    <w:rsid w:val="009B14A7"/>
    <w:rsid w:val="009B1B8E"/>
    <w:rsid w:val="009B23A3"/>
    <w:rsid w:val="009B35BD"/>
    <w:rsid w:val="009B3CF3"/>
    <w:rsid w:val="009B45B8"/>
    <w:rsid w:val="009B4E88"/>
    <w:rsid w:val="009B4EB2"/>
    <w:rsid w:val="009B6323"/>
    <w:rsid w:val="009B6413"/>
    <w:rsid w:val="009B7907"/>
    <w:rsid w:val="009B7C2E"/>
    <w:rsid w:val="009C0A06"/>
    <w:rsid w:val="009C3544"/>
    <w:rsid w:val="009C3C7F"/>
    <w:rsid w:val="009C4A40"/>
    <w:rsid w:val="009C6046"/>
    <w:rsid w:val="009C6389"/>
    <w:rsid w:val="009C7381"/>
    <w:rsid w:val="009C7CF3"/>
    <w:rsid w:val="009D1AA7"/>
    <w:rsid w:val="009D1B1F"/>
    <w:rsid w:val="009D1B60"/>
    <w:rsid w:val="009D20C4"/>
    <w:rsid w:val="009D245C"/>
    <w:rsid w:val="009D299E"/>
    <w:rsid w:val="009D30C1"/>
    <w:rsid w:val="009D3D7C"/>
    <w:rsid w:val="009D3DE1"/>
    <w:rsid w:val="009D42BE"/>
    <w:rsid w:val="009D4413"/>
    <w:rsid w:val="009D52AF"/>
    <w:rsid w:val="009D55EA"/>
    <w:rsid w:val="009D5A01"/>
    <w:rsid w:val="009D5CA2"/>
    <w:rsid w:val="009D6CAA"/>
    <w:rsid w:val="009D7AEC"/>
    <w:rsid w:val="009D7BF7"/>
    <w:rsid w:val="009D7E6A"/>
    <w:rsid w:val="009D7E99"/>
    <w:rsid w:val="009E0FE0"/>
    <w:rsid w:val="009E18AB"/>
    <w:rsid w:val="009E1EBE"/>
    <w:rsid w:val="009E2123"/>
    <w:rsid w:val="009E40CD"/>
    <w:rsid w:val="009E529C"/>
    <w:rsid w:val="009E74C6"/>
    <w:rsid w:val="009E76DE"/>
    <w:rsid w:val="009E7CB1"/>
    <w:rsid w:val="009F099A"/>
    <w:rsid w:val="009F0A9A"/>
    <w:rsid w:val="009F13A9"/>
    <w:rsid w:val="009F20D2"/>
    <w:rsid w:val="009F2583"/>
    <w:rsid w:val="009F2C38"/>
    <w:rsid w:val="009F35B7"/>
    <w:rsid w:val="009F4D01"/>
    <w:rsid w:val="009F4DF5"/>
    <w:rsid w:val="009F570F"/>
    <w:rsid w:val="009F62BD"/>
    <w:rsid w:val="009F651D"/>
    <w:rsid w:val="009F6613"/>
    <w:rsid w:val="009F68B7"/>
    <w:rsid w:val="009F6982"/>
    <w:rsid w:val="009F7412"/>
    <w:rsid w:val="009F75A4"/>
    <w:rsid w:val="009F7D64"/>
    <w:rsid w:val="00A00D95"/>
    <w:rsid w:val="00A00DAF"/>
    <w:rsid w:val="00A01D3E"/>
    <w:rsid w:val="00A02DC8"/>
    <w:rsid w:val="00A031E9"/>
    <w:rsid w:val="00A03359"/>
    <w:rsid w:val="00A034A9"/>
    <w:rsid w:val="00A03C66"/>
    <w:rsid w:val="00A04382"/>
    <w:rsid w:val="00A04CD6"/>
    <w:rsid w:val="00A05656"/>
    <w:rsid w:val="00A05770"/>
    <w:rsid w:val="00A067FA"/>
    <w:rsid w:val="00A10A74"/>
    <w:rsid w:val="00A10D39"/>
    <w:rsid w:val="00A10D60"/>
    <w:rsid w:val="00A10E6E"/>
    <w:rsid w:val="00A1101D"/>
    <w:rsid w:val="00A11B9D"/>
    <w:rsid w:val="00A1319C"/>
    <w:rsid w:val="00A141B9"/>
    <w:rsid w:val="00A14AB7"/>
    <w:rsid w:val="00A14F20"/>
    <w:rsid w:val="00A16D6D"/>
    <w:rsid w:val="00A16F10"/>
    <w:rsid w:val="00A16F35"/>
    <w:rsid w:val="00A177DA"/>
    <w:rsid w:val="00A17D87"/>
    <w:rsid w:val="00A201CA"/>
    <w:rsid w:val="00A20A91"/>
    <w:rsid w:val="00A20C12"/>
    <w:rsid w:val="00A2147D"/>
    <w:rsid w:val="00A21A53"/>
    <w:rsid w:val="00A227AD"/>
    <w:rsid w:val="00A24ED2"/>
    <w:rsid w:val="00A24F2A"/>
    <w:rsid w:val="00A258F1"/>
    <w:rsid w:val="00A26216"/>
    <w:rsid w:val="00A2699A"/>
    <w:rsid w:val="00A26E88"/>
    <w:rsid w:val="00A2721A"/>
    <w:rsid w:val="00A27419"/>
    <w:rsid w:val="00A27462"/>
    <w:rsid w:val="00A275D3"/>
    <w:rsid w:val="00A30065"/>
    <w:rsid w:val="00A30422"/>
    <w:rsid w:val="00A30ABE"/>
    <w:rsid w:val="00A310C6"/>
    <w:rsid w:val="00A318B6"/>
    <w:rsid w:val="00A32A54"/>
    <w:rsid w:val="00A33354"/>
    <w:rsid w:val="00A33A0A"/>
    <w:rsid w:val="00A33A61"/>
    <w:rsid w:val="00A342E0"/>
    <w:rsid w:val="00A367F2"/>
    <w:rsid w:val="00A36B5A"/>
    <w:rsid w:val="00A374C2"/>
    <w:rsid w:val="00A4021F"/>
    <w:rsid w:val="00A4031F"/>
    <w:rsid w:val="00A40715"/>
    <w:rsid w:val="00A41AE1"/>
    <w:rsid w:val="00A4285D"/>
    <w:rsid w:val="00A430A0"/>
    <w:rsid w:val="00A43EAD"/>
    <w:rsid w:val="00A446D0"/>
    <w:rsid w:val="00A461B4"/>
    <w:rsid w:val="00A46D4E"/>
    <w:rsid w:val="00A50707"/>
    <w:rsid w:val="00A50E79"/>
    <w:rsid w:val="00A50FDA"/>
    <w:rsid w:val="00A51966"/>
    <w:rsid w:val="00A53296"/>
    <w:rsid w:val="00A5375E"/>
    <w:rsid w:val="00A54356"/>
    <w:rsid w:val="00A544E3"/>
    <w:rsid w:val="00A545F8"/>
    <w:rsid w:val="00A547CA"/>
    <w:rsid w:val="00A54DFF"/>
    <w:rsid w:val="00A554CF"/>
    <w:rsid w:val="00A55712"/>
    <w:rsid w:val="00A5571A"/>
    <w:rsid w:val="00A55D3D"/>
    <w:rsid w:val="00A56581"/>
    <w:rsid w:val="00A57138"/>
    <w:rsid w:val="00A57F77"/>
    <w:rsid w:val="00A61B0C"/>
    <w:rsid w:val="00A61BED"/>
    <w:rsid w:val="00A61CBC"/>
    <w:rsid w:val="00A62059"/>
    <w:rsid w:val="00A63322"/>
    <w:rsid w:val="00A63C51"/>
    <w:rsid w:val="00A63DE9"/>
    <w:rsid w:val="00A6410E"/>
    <w:rsid w:val="00A64A9B"/>
    <w:rsid w:val="00A67571"/>
    <w:rsid w:val="00A6784F"/>
    <w:rsid w:val="00A67D3A"/>
    <w:rsid w:val="00A708D0"/>
    <w:rsid w:val="00A70A32"/>
    <w:rsid w:val="00A70B18"/>
    <w:rsid w:val="00A717C3"/>
    <w:rsid w:val="00A72345"/>
    <w:rsid w:val="00A73441"/>
    <w:rsid w:val="00A743CB"/>
    <w:rsid w:val="00A7532E"/>
    <w:rsid w:val="00A75AE2"/>
    <w:rsid w:val="00A772AD"/>
    <w:rsid w:val="00A77AAF"/>
    <w:rsid w:val="00A77E18"/>
    <w:rsid w:val="00A8023B"/>
    <w:rsid w:val="00A80B9E"/>
    <w:rsid w:val="00A8151D"/>
    <w:rsid w:val="00A81AA6"/>
    <w:rsid w:val="00A81F70"/>
    <w:rsid w:val="00A82A01"/>
    <w:rsid w:val="00A82C41"/>
    <w:rsid w:val="00A82D33"/>
    <w:rsid w:val="00A8641F"/>
    <w:rsid w:val="00A864AF"/>
    <w:rsid w:val="00A86506"/>
    <w:rsid w:val="00A86E70"/>
    <w:rsid w:val="00A87CC0"/>
    <w:rsid w:val="00A87E34"/>
    <w:rsid w:val="00A90328"/>
    <w:rsid w:val="00A9051E"/>
    <w:rsid w:val="00A90AAB"/>
    <w:rsid w:val="00A90DF4"/>
    <w:rsid w:val="00A9197C"/>
    <w:rsid w:val="00A92884"/>
    <w:rsid w:val="00A93312"/>
    <w:rsid w:val="00A93986"/>
    <w:rsid w:val="00A93E3D"/>
    <w:rsid w:val="00A94E92"/>
    <w:rsid w:val="00A94F99"/>
    <w:rsid w:val="00A9550B"/>
    <w:rsid w:val="00A95AA5"/>
    <w:rsid w:val="00A96919"/>
    <w:rsid w:val="00A96FBC"/>
    <w:rsid w:val="00A97C80"/>
    <w:rsid w:val="00A97E74"/>
    <w:rsid w:val="00AA0B5B"/>
    <w:rsid w:val="00AA0F85"/>
    <w:rsid w:val="00AA1174"/>
    <w:rsid w:val="00AA122D"/>
    <w:rsid w:val="00AA25B6"/>
    <w:rsid w:val="00AA2AEB"/>
    <w:rsid w:val="00AA2CBF"/>
    <w:rsid w:val="00AA436E"/>
    <w:rsid w:val="00AA4859"/>
    <w:rsid w:val="00AA4A3F"/>
    <w:rsid w:val="00AA4B2E"/>
    <w:rsid w:val="00AA4C70"/>
    <w:rsid w:val="00AA6277"/>
    <w:rsid w:val="00AA69AE"/>
    <w:rsid w:val="00AA783C"/>
    <w:rsid w:val="00AA7F11"/>
    <w:rsid w:val="00AB0108"/>
    <w:rsid w:val="00AB024B"/>
    <w:rsid w:val="00AB069F"/>
    <w:rsid w:val="00AB0B91"/>
    <w:rsid w:val="00AB0DC9"/>
    <w:rsid w:val="00AB147F"/>
    <w:rsid w:val="00AB22F4"/>
    <w:rsid w:val="00AB2F18"/>
    <w:rsid w:val="00AB3237"/>
    <w:rsid w:val="00AB41D4"/>
    <w:rsid w:val="00AB4535"/>
    <w:rsid w:val="00AB563E"/>
    <w:rsid w:val="00AB5BB0"/>
    <w:rsid w:val="00AB60D4"/>
    <w:rsid w:val="00AB621C"/>
    <w:rsid w:val="00AB68BD"/>
    <w:rsid w:val="00AB6E71"/>
    <w:rsid w:val="00AB72AA"/>
    <w:rsid w:val="00AB77C5"/>
    <w:rsid w:val="00AB782F"/>
    <w:rsid w:val="00AB7C61"/>
    <w:rsid w:val="00AC010B"/>
    <w:rsid w:val="00AC043B"/>
    <w:rsid w:val="00AC0D2B"/>
    <w:rsid w:val="00AC0F9D"/>
    <w:rsid w:val="00AC16F7"/>
    <w:rsid w:val="00AC18B8"/>
    <w:rsid w:val="00AC1FF2"/>
    <w:rsid w:val="00AC210C"/>
    <w:rsid w:val="00AC238A"/>
    <w:rsid w:val="00AC278B"/>
    <w:rsid w:val="00AC3775"/>
    <w:rsid w:val="00AC57FE"/>
    <w:rsid w:val="00AC5FD0"/>
    <w:rsid w:val="00AC6251"/>
    <w:rsid w:val="00AC62FD"/>
    <w:rsid w:val="00AC652B"/>
    <w:rsid w:val="00AC6E53"/>
    <w:rsid w:val="00AD0A2E"/>
    <w:rsid w:val="00AD0A58"/>
    <w:rsid w:val="00AD0B54"/>
    <w:rsid w:val="00AD139C"/>
    <w:rsid w:val="00AD1734"/>
    <w:rsid w:val="00AD17F6"/>
    <w:rsid w:val="00AD28E1"/>
    <w:rsid w:val="00AD348E"/>
    <w:rsid w:val="00AD38F4"/>
    <w:rsid w:val="00AD48B8"/>
    <w:rsid w:val="00AD4EBD"/>
    <w:rsid w:val="00AD589F"/>
    <w:rsid w:val="00AD5B71"/>
    <w:rsid w:val="00AD5C02"/>
    <w:rsid w:val="00AD6013"/>
    <w:rsid w:val="00AD6347"/>
    <w:rsid w:val="00AD65A0"/>
    <w:rsid w:val="00AD65EE"/>
    <w:rsid w:val="00AD665C"/>
    <w:rsid w:val="00AD7525"/>
    <w:rsid w:val="00AD7617"/>
    <w:rsid w:val="00AD77DA"/>
    <w:rsid w:val="00AD78E2"/>
    <w:rsid w:val="00AD7D25"/>
    <w:rsid w:val="00AE0F5B"/>
    <w:rsid w:val="00AE10F2"/>
    <w:rsid w:val="00AE1C3E"/>
    <w:rsid w:val="00AE23F6"/>
    <w:rsid w:val="00AE258B"/>
    <w:rsid w:val="00AE291D"/>
    <w:rsid w:val="00AE3A41"/>
    <w:rsid w:val="00AE42D6"/>
    <w:rsid w:val="00AE450F"/>
    <w:rsid w:val="00AE53A3"/>
    <w:rsid w:val="00AE5BBE"/>
    <w:rsid w:val="00AE64EF"/>
    <w:rsid w:val="00AE65AD"/>
    <w:rsid w:val="00AE73F9"/>
    <w:rsid w:val="00AE7B00"/>
    <w:rsid w:val="00AF09EF"/>
    <w:rsid w:val="00AF0B0A"/>
    <w:rsid w:val="00AF0E0C"/>
    <w:rsid w:val="00AF0F6C"/>
    <w:rsid w:val="00AF1336"/>
    <w:rsid w:val="00AF155F"/>
    <w:rsid w:val="00AF1F5D"/>
    <w:rsid w:val="00AF2CF6"/>
    <w:rsid w:val="00AF3309"/>
    <w:rsid w:val="00AF3816"/>
    <w:rsid w:val="00AF3AF3"/>
    <w:rsid w:val="00AF46B6"/>
    <w:rsid w:val="00AF4FEB"/>
    <w:rsid w:val="00AF5025"/>
    <w:rsid w:val="00AF667D"/>
    <w:rsid w:val="00AF6E1F"/>
    <w:rsid w:val="00AF77B2"/>
    <w:rsid w:val="00AF7A4A"/>
    <w:rsid w:val="00AF7EBC"/>
    <w:rsid w:val="00B0024B"/>
    <w:rsid w:val="00B00CF3"/>
    <w:rsid w:val="00B0107F"/>
    <w:rsid w:val="00B01CBB"/>
    <w:rsid w:val="00B02356"/>
    <w:rsid w:val="00B02591"/>
    <w:rsid w:val="00B029CC"/>
    <w:rsid w:val="00B02EA1"/>
    <w:rsid w:val="00B02EC4"/>
    <w:rsid w:val="00B03C12"/>
    <w:rsid w:val="00B042DE"/>
    <w:rsid w:val="00B0490E"/>
    <w:rsid w:val="00B04DF1"/>
    <w:rsid w:val="00B05679"/>
    <w:rsid w:val="00B06356"/>
    <w:rsid w:val="00B0666A"/>
    <w:rsid w:val="00B06C4D"/>
    <w:rsid w:val="00B07798"/>
    <w:rsid w:val="00B07FBE"/>
    <w:rsid w:val="00B10E89"/>
    <w:rsid w:val="00B11013"/>
    <w:rsid w:val="00B1156B"/>
    <w:rsid w:val="00B1158E"/>
    <w:rsid w:val="00B12BA9"/>
    <w:rsid w:val="00B12CD2"/>
    <w:rsid w:val="00B15C42"/>
    <w:rsid w:val="00B15F9B"/>
    <w:rsid w:val="00B2001C"/>
    <w:rsid w:val="00B20248"/>
    <w:rsid w:val="00B20272"/>
    <w:rsid w:val="00B20519"/>
    <w:rsid w:val="00B21A63"/>
    <w:rsid w:val="00B23BAD"/>
    <w:rsid w:val="00B24AB0"/>
    <w:rsid w:val="00B25C91"/>
    <w:rsid w:val="00B26B9A"/>
    <w:rsid w:val="00B2760A"/>
    <w:rsid w:val="00B3017D"/>
    <w:rsid w:val="00B30C23"/>
    <w:rsid w:val="00B3357C"/>
    <w:rsid w:val="00B34499"/>
    <w:rsid w:val="00B34751"/>
    <w:rsid w:val="00B352AD"/>
    <w:rsid w:val="00B36290"/>
    <w:rsid w:val="00B36773"/>
    <w:rsid w:val="00B36B60"/>
    <w:rsid w:val="00B36CA7"/>
    <w:rsid w:val="00B3761F"/>
    <w:rsid w:val="00B37B82"/>
    <w:rsid w:val="00B40243"/>
    <w:rsid w:val="00B4069E"/>
    <w:rsid w:val="00B41208"/>
    <w:rsid w:val="00B419E7"/>
    <w:rsid w:val="00B422EB"/>
    <w:rsid w:val="00B42E8C"/>
    <w:rsid w:val="00B43308"/>
    <w:rsid w:val="00B438F0"/>
    <w:rsid w:val="00B44971"/>
    <w:rsid w:val="00B44D6B"/>
    <w:rsid w:val="00B45FB2"/>
    <w:rsid w:val="00B46A7D"/>
    <w:rsid w:val="00B46D94"/>
    <w:rsid w:val="00B47104"/>
    <w:rsid w:val="00B50A6D"/>
    <w:rsid w:val="00B50F6E"/>
    <w:rsid w:val="00B511C3"/>
    <w:rsid w:val="00B5172E"/>
    <w:rsid w:val="00B52640"/>
    <w:rsid w:val="00B52C27"/>
    <w:rsid w:val="00B53482"/>
    <w:rsid w:val="00B541DF"/>
    <w:rsid w:val="00B5471A"/>
    <w:rsid w:val="00B54A22"/>
    <w:rsid w:val="00B54AE5"/>
    <w:rsid w:val="00B54F06"/>
    <w:rsid w:val="00B570AF"/>
    <w:rsid w:val="00B57362"/>
    <w:rsid w:val="00B57A5A"/>
    <w:rsid w:val="00B6067F"/>
    <w:rsid w:val="00B60A53"/>
    <w:rsid w:val="00B60CE3"/>
    <w:rsid w:val="00B62E51"/>
    <w:rsid w:val="00B63AF6"/>
    <w:rsid w:val="00B63EF3"/>
    <w:rsid w:val="00B64375"/>
    <w:rsid w:val="00B647D9"/>
    <w:rsid w:val="00B6524F"/>
    <w:rsid w:val="00B6597D"/>
    <w:rsid w:val="00B65D65"/>
    <w:rsid w:val="00B663A3"/>
    <w:rsid w:val="00B66CAE"/>
    <w:rsid w:val="00B66CFE"/>
    <w:rsid w:val="00B66E1A"/>
    <w:rsid w:val="00B67128"/>
    <w:rsid w:val="00B67CC5"/>
    <w:rsid w:val="00B70A76"/>
    <w:rsid w:val="00B7188F"/>
    <w:rsid w:val="00B720CE"/>
    <w:rsid w:val="00B72277"/>
    <w:rsid w:val="00B72503"/>
    <w:rsid w:val="00B72610"/>
    <w:rsid w:val="00B74743"/>
    <w:rsid w:val="00B74D9F"/>
    <w:rsid w:val="00B75A11"/>
    <w:rsid w:val="00B75AD7"/>
    <w:rsid w:val="00B75D1A"/>
    <w:rsid w:val="00B7644F"/>
    <w:rsid w:val="00B76964"/>
    <w:rsid w:val="00B76D5D"/>
    <w:rsid w:val="00B80DB1"/>
    <w:rsid w:val="00B81AA5"/>
    <w:rsid w:val="00B821EF"/>
    <w:rsid w:val="00B82256"/>
    <w:rsid w:val="00B82265"/>
    <w:rsid w:val="00B8283B"/>
    <w:rsid w:val="00B82F08"/>
    <w:rsid w:val="00B830F1"/>
    <w:rsid w:val="00B837AC"/>
    <w:rsid w:val="00B84632"/>
    <w:rsid w:val="00B84D9D"/>
    <w:rsid w:val="00B85E80"/>
    <w:rsid w:val="00B8728D"/>
    <w:rsid w:val="00B877FF"/>
    <w:rsid w:val="00B87ED2"/>
    <w:rsid w:val="00B903E6"/>
    <w:rsid w:val="00B90BE3"/>
    <w:rsid w:val="00B90CF7"/>
    <w:rsid w:val="00B90E74"/>
    <w:rsid w:val="00B911C3"/>
    <w:rsid w:val="00B9120E"/>
    <w:rsid w:val="00B918B4"/>
    <w:rsid w:val="00B9247C"/>
    <w:rsid w:val="00B927A0"/>
    <w:rsid w:val="00B935C5"/>
    <w:rsid w:val="00B937A0"/>
    <w:rsid w:val="00B937E8"/>
    <w:rsid w:val="00B9394C"/>
    <w:rsid w:val="00B93BBA"/>
    <w:rsid w:val="00B94C77"/>
    <w:rsid w:val="00B963DB"/>
    <w:rsid w:val="00B96862"/>
    <w:rsid w:val="00B96EA9"/>
    <w:rsid w:val="00B9714D"/>
    <w:rsid w:val="00B975D1"/>
    <w:rsid w:val="00B97906"/>
    <w:rsid w:val="00B97DB1"/>
    <w:rsid w:val="00B97E87"/>
    <w:rsid w:val="00BA06A6"/>
    <w:rsid w:val="00BA224D"/>
    <w:rsid w:val="00BA3274"/>
    <w:rsid w:val="00BA33D5"/>
    <w:rsid w:val="00BA3D6F"/>
    <w:rsid w:val="00BA5ED0"/>
    <w:rsid w:val="00BA61BA"/>
    <w:rsid w:val="00BA7322"/>
    <w:rsid w:val="00BA783B"/>
    <w:rsid w:val="00BA7CAC"/>
    <w:rsid w:val="00BA7CDE"/>
    <w:rsid w:val="00BB0907"/>
    <w:rsid w:val="00BB13C3"/>
    <w:rsid w:val="00BB1454"/>
    <w:rsid w:val="00BB14C0"/>
    <w:rsid w:val="00BB2329"/>
    <w:rsid w:val="00BB3FAB"/>
    <w:rsid w:val="00BB46E0"/>
    <w:rsid w:val="00BB5736"/>
    <w:rsid w:val="00BB60E3"/>
    <w:rsid w:val="00BB61ED"/>
    <w:rsid w:val="00BB63AB"/>
    <w:rsid w:val="00BB6864"/>
    <w:rsid w:val="00BB6914"/>
    <w:rsid w:val="00BB6F78"/>
    <w:rsid w:val="00BB719B"/>
    <w:rsid w:val="00BB74A0"/>
    <w:rsid w:val="00BB79AD"/>
    <w:rsid w:val="00BC1036"/>
    <w:rsid w:val="00BC1038"/>
    <w:rsid w:val="00BC353C"/>
    <w:rsid w:val="00BC3712"/>
    <w:rsid w:val="00BC4C59"/>
    <w:rsid w:val="00BC579D"/>
    <w:rsid w:val="00BC5810"/>
    <w:rsid w:val="00BC5C08"/>
    <w:rsid w:val="00BC73C2"/>
    <w:rsid w:val="00BC76CB"/>
    <w:rsid w:val="00BC7782"/>
    <w:rsid w:val="00BC7D45"/>
    <w:rsid w:val="00BC7E5B"/>
    <w:rsid w:val="00BD0108"/>
    <w:rsid w:val="00BD012D"/>
    <w:rsid w:val="00BD013F"/>
    <w:rsid w:val="00BD108F"/>
    <w:rsid w:val="00BD1535"/>
    <w:rsid w:val="00BD1AB2"/>
    <w:rsid w:val="00BD3165"/>
    <w:rsid w:val="00BD3A0D"/>
    <w:rsid w:val="00BD3BA9"/>
    <w:rsid w:val="00BD4332"/>
    <w:rsid w:val="00BD46B1"/>
    <w:rsid w:val="00BD5C8D"/>
    <w:rsid w:val="00BD60B8"/>
    <w:rsid w:val="00BD65D6"/>
    <w:rsid w:val="00BD6C1A"/>
    <w:rsid w:val="00BD7E13"/>
    <w:rsid w:val="00BE0440"/>
    <w:rsid w:val="00BE060D"/>
    <w:rsid w:val="00BE1608"/>
    <w:rsid w:val="00BE3112"/>
    <w:rsid w:val="00BE4C82"/>
    <w:rsid w:val="00BE5391"/>
    <w:rsid w:val="00BE5465"/>
    <w:rsid w:val="00BE5ECD"/>
    <w:rsid w:val="00BE6A32"/>
    <w:rsid w:val="00BE6F8D"/>
    <w:rsid w:val="00BE7924"/>
    <w:rsid w:val="00BF07D0"/>
    <w:rsid w:val="00BF0EB8"/>
    <w:rsid w:val="00BF1FFC"/>
    <w:rsid w:val="00BF2B55"/>
    <w:rsid w:val="00BF49BD"/>
    <w:rsid w:val="00BF4C65"/>
    <w:rsid w:val="00BF53F0"/>
    <w:rsid w:val="00BF5AE0"/>
    <w:rsid w:val="00BF5E13"/>
    <w:rsid w:val="00BF5E4B"/>
    <w:rsid w:val="00BF667E"/>
    <w:rsid w:val="00BF6CF1"/>
    <w:rsid w:val="00BF72C1"/>
    <w:rsid w:val="00BF7590"/>
    <w:rsid w:val="00BF7EE7"/>
    <w:rsid w:val="00C00091"/>
    <w:rsid w:val="00C001C5"/>
    <w:rsid w:val="00C00DF2"/>
    <w:rsid w:val="00C02624"/>
    <w:rsid w:val="00C029B5"/>
    <w:rsid w:val="00C047ED"/>
    <w:rsid w:val="00C04B67"/>
    <w:rsid w:val="00C05AB0"/>
    <w:rsid w:val="00C064BE"/>
    <w:rsid w:val="00C06E0F"/>
    <w:rsid w:val="00C06F16"/>
    <w:rsid w:val="00C07CDD"/>
    <w:rsid w:val="00C10055"/>
    <w:rsid w:val="00C11248"/>
    <w:rsid w:val="00C12059"/>
    <w:rsid w:val="00C1209F"/>
    <w:rsid w:val="00C1239B"/>
    <w:rsid w:val="00C13F9E"/>
    <w:rsid w:val="00C14C04"/>
    <w:rsid w:val="00C15717"/>
    <w:rsid w:val="00C1591F"/>
    <w:rsid w:val="00C16CE7"/>
    <w:rsid w:val="00C16E5A"/>
    <w:rsid w:val="00C170E2"/>
    <w:rsid w:val="00C221EF"/>
    <w:rsid w:val="00C22AAD"/>
    <w:rsid w:val="00C24307"/>
    <w:rsid w:val="00C25045"/>
    <w:rsid w:val="00C25187"/>
    <w:rsid w:val="00C25367"/>
    <w:rsid w:val="00C30959"/>
    <w:rsid w:val="00C3196C"/>
    <w:rsid w:val="00C329E2"/>
    <w:rsid w:val="00C32D7A"/>
    <w:rsid w:val="00C3318B"/>
    <w:rsid w:val="00C3334F"/>
    <w:rsid w:val="00C3345B"/>
    <w:rsid w:val="00C33B4D"/>
    <w:rsid w:val="00C340FB"/>
    <w:rsid w:val="00C3462A"/>
    <w:rsid w:val="00C35077"/>
    <w:rsid w:val="00C351C1"/>
    <w:rsid w:val="00C35800"/>
    <w:rsid w:val="00C3580D"/>
    <w:rsid w:val="00C35E0D"/>
    <w:rsid w:val="00C36233"/>
    <w:rsid w:val="00C3670C"/>
    <w:rsid w:val="00C377AB"/>
    <w:rsid w:val="00C37822"/>
    <w:rsid w:val="00C37A04"/>
    <w:rsid w:val="00C37B88"/>
    <w:rsid w:val="00C37C23"/>
    <w:rsid w:val="00C4080A"/>
    <w:rsid w:val="00C418CA"/>
    <w:rsid w:val="00C42489"/>
    <w:rsid w:val="00C43BED"/>
    <w:rsid w:val="00C43D5D"/>
    <w:rsid w:val="00C44FA1"/>
    <w:rsid w:val="00C450F3"/>
    <w:rsid w:val="00C45712"/>
    <w:rsid w:val="00C46039"/>
    <w:rsid w:val="00C46BCB"/>
    <w:rsid w:val="00C46BF9"/>
    <w:rsid w:val="00C46D06"/>
    <w:rsid w:val="00C46D5A"/>
    <w:rsid w:val="00C50DE9"/>
    <w:rsid w:val="00C527E4"/>
    <w:rsid w:val="00C52CF2"/>
    <w:rsid w:val="00C5446E"/>
    <w:rsid w:val="00C54A74"/>
    <w:rsid w:val="00C57445"/>
    <w:rsid w:val="00C60838"/>
    <w:rsid w:val="00C60BD6"/>
    <w:rsid w:val="00C60DA4"/>
    <w:rsid w:val="00C60E2E"/>
    <w:rsid w:val="00C61159"/>
    <w:rsid w:val="00C6183E"/>
    <w:rsid w:val="00C6197C"/>
    <w:rsid w:val="00C624BA"/>
    <w:rsid w:val="00C63226"/>
    <w:rsid w:val="00C63E5B"/>
    <w:rsid w:val="00C63FE7"/>
    <w:rsid w:val="00C64AC8"/>
    <w:rsid w:val="00C64B4A"/>
    <w:rsid w:val="00C64C24"/>
    <w:rsid w:val="00C659F9"/>
    <w:rsid w:val="00C65E4A"/>
    <w:rsid w:val="00C67301"/>
    <w:rsid w:val="00C67323"/>
    <w:rsid w:val="00C676FB"/>
    <w:rsid w:val="00C7112D"/>
    <w:rsid w:val="00C715FD"/>
    <w:rsid w:val="00C726E4"/>
    <w:rsid w:val="00C736F8"/>
    <w:rsid w:val="00C74902"/>
    <w:rsid w:val="00C764F2"/>
    <w:rsid w:val="00C768B3"/>
    <w:rsid w:val="00C768D9"/>
    <w:rsid w:val="00C76B67"/>
    <w:rsid w:val="00C76E03"/>
    <w:rsid w:val="00C8006F"/>
    <w:rsid w:val="00C826A5"/>
    <w:rsid w:val="00C827E9"/>
    <w:rsid w:val="00C82819"/>
    <w:rsid w:val="00C82862"/>
    <w:rsid w:val="00C82F47"/>
    <w:rsid w:val="00C831C9"/>
    <w:rsid w:val="00C839DE"/>
    <w:rsid w:val="00C83C04"/>
    <w:rsid w:val="00C84FD2"/>
    <w:rsid w:val="00C854B2"/>
    <w:rsid w:val="00C8567A"/>
    <w:rsid w:val="00C85889"/>
    <w:rsid w:val="00C85F93"/>
    <w:rsid w:val="00C86502"/>
    <w:rsid w:val="00C87C74"/>
    <w:rsid w:val="00C90CF7"/>
    <w:rsid w:val="00C90ED2"/>
    <w:rsid w:val="00C90F35"/>
    <w:rsid w:val="00C91A6F"/>
    <w:rsid w:val="00C91A9C"/>
    <w:rsid w:val="00C91E78"/>
    <w:rsid w:val="00C926EC"/>
    <w:rsid w:val="00C930D3"/>
    <w:rsid w:val="00C93B04"/>
    <w:rsid w:val="00C94827"/>
    <w:rsid w:val="00C94BDC"/>
    <w:rsid w:val="00C952B1"/>
    <w:rsid w:val="00C9547B"/>
    <w:rsid w:val="00C9702D"/>
    <w:rsid w:val="00C9788D"/>
    <w:rsid w:val="00C97B81"/>
    <w:rsid w:val="00CA000F"/>
    <w:rsid w:val="00CA0753"/>
    <w:rsid w:val="00CA1361"/>
    <w:rsid w:val="00CA3361"/>
    <w:rsid w:val="00CA3B24"/>
    <w:rsid w:val="00CA3FB8"/>
    <w:rsid w:val="00CA44F8"/>
    <w:rsid w:val="00CA480D"/>
    <w:rsid w:val="00CA4C91"/>
    <w:rsid w:val="00CA4ED4"/>
    <w:rsid w:val="00CA5F78"/>
    <w:rsid w:val="00CA5F96"/>
    <w:rsid w:val="00CA69DE"/>
    <w:rsid w:val="00CA6E44"/>
    <w:rsid w:val="00CA70B3"/>
    <w:rsid w:val="00CA755A"/>
    <w:rsid w:val="00CA7BBA"/>
    <w:rsid w:val="00CA7EF8"/>
    <w:rsid w:val="00CB1843"/>
    <w:rsid w:val="00CB21AD"/>
    <w:rsid w:val="00CB24CC"/>
    <w:rsid w:val="00CB2902"/>
    <w:rsid w:val="00CB4C60"/>
    <w:rsid w:val="00CB53C9"/>
    <w:rsid w:val="00CB557B"/>
    <w:rsid w:val="00CB5FFD"/>
    <w:rsid w:val="00CB6089"/>
    <w:rsid w:val="00CB6615"/>
    <w:rsid w:val="00CB6D44"/>
    <w:rsid w:val="00CB72D5"/>
    <w:rsid w:val="00CB7542"/>
    <w:rsid w:val="00CC04DA"/>
    <w:rsid w:val="00CC0C9D"/>
    <w:rsid w:val="00CC1113"/>
    <w:rsid w:val="00CC1293"/>
    <w:rsid w:val="00CC1826"/>
    <w:rsid w:val="00CC1ECF"/>
    <w:rsid w:val="00CC2AAB"/>
    <w:rsid w:val="00CC2D77"/>
    <w:rsid w:val="00CC3401"/>
    <w:rsid w:val="00CC365C"/>
    <w:rsid w:val="00CC3663"/>
    <w:rsid w:val="00CC392B"/>
    <w:rsid w:val="00CC5B5B"/>
    <w:rsid w:val="00CC7A04"/>
    <w:rsid w:val="00CC7E61"/>
    <w:rsid w:val="00CD029C"/>
    <w:rsid w:val="00CD09FA"/>
    <w:rsid w:val="00CD0AEA"/>
    <w:rsid w:val="00CD1501"/>
    <w:rsid w:val="00CD158F"/>
    <w:rsid w:val="00CD15C9"/>
    <w:rsid w:val="00CD1625"/>
    <w:rsid w:val="00CD16D4"/>
    <w:rsid w:val="00CD1F3D"/>
    <w:rsid w:val="00CD20F2"/>
    <w:rsid w:val="00CD24C3"/>
    <w:rsid w:val="00CD2E65"/>
    <w:rsid w:val="00CD3EE6"/>
    <w:rsid w:val="00CD3F59"/>
    <w:rsid w:val="00CD49D4"/>
    <w:rsid w:val="00CD4A7E"/>
    <w:rsid w:val="00CD685E"/>
    <w:rsid w:val="00CD71F3"/>
    <w:rsid w:val="00CD7B1C"/>
    <w:rsid w:val="00CE34F6"/>
    <w:rsid w:val="00CE43A8"/>
    <w:rsid w:val="00CE52A7"/>
    <w:rsid w:val="00CE574D"/>
    <w:rsid w:val="00CE5981"/>
    <w:rsid w:val="00CE6437"/>
    <w:rsid w:val="00CE64C7"/>
    <w:rsid w:val="00CE6A4F"/>
    <w:rsid w:val="00CE7503"/>
    <w:rsid w:val="00CE79D7"/>
    <w:rsid w:val="00CE7A4B"/>
    <w:rsid w:val="00CF10B2"/>
    <w:rsid w:val="00CF1DB1"/>
    <w:rsid w:val="00CF220D"/>
    <w:rsid w:val="00CF3980"/>
    <w:rsid w:val="00CF3F94"/>
    <w:rsid w:val="00CF466E"/>
    <w:rsid w:val="00CF5914"/>
    <w:rsid w:val="00CF654B"/>
    <w:rsid w:val="00CF73CB"/>
    <w:rsid w:val="00D000E7"/>
    <w:rsid w:val="00D00751"/>
    <w:rsid w:val="00D00A5B"/>
    <w:rsid w:val="00D01608"/>
    <w:rsid w:val="00D021EF"/>
    <w:rsid w:val="00D03D4E"/>
    <w:rsid w:val="00D04A19"/>
    <w:rsid w:val="00D04FFB"/>
    <w:rsid w:val="00D0511D"/>
    <w:rsid w:val="00D05244"/>
    <w:rsid w:val="00D06CB9"/>
    <w:rsid w:val="00D114CB"/>
    <w:rsid w:val="00D11554"/>
    <w:rsid w:val="00D11926"/>
    <w:rsid w:val="00D11B7C"/>
    <w:rsid w:val="00D1276E"/>
    <w:rsid w:val="00D128E6"/>
    <w:rsid w:val="00D13764"/>
    <w:rsid w:val="00D13A48"/>
    <w:rsid w:val="00D13A9C"/>
    <w:rsid w:val="00D13F01"/>
    <w:rsid w:val="00D14865"/>
    <w:rsid w:val="00D14FCC"/>
    <w:rsid w:val="00D1580E"/>
    <w:rsid w:val="00D1643E"/>
    <w:rsid w:val="00D16D22"/>
    <w:rsid w:val="00D16DEC"/>
    <w:rsid w:val="00D17C21"/>
    <w:rsid w:val="00D17D4D"/>
    <w:rsid w:val="00D2049B"/>
    <w:rsid w:val="00D21D91"/>
    <w:rsid w:val="00D2212B"/>
    <w:rsid w:val="00D23054"/>
    <w:rsid w:val="00D236D7"/>
    <w:rsid w:val="00D24241"/>
    <w:rsid w:val="00D24783"/>
    <w:rsid w:val="00D24BB7"/>
    <w:rsid w:val="00D24C2A"/>
    <w:rsid w:val="00D24D1D"/>
    <w:rsid w:val="00D25671"/>
    <w:rsid w:val="00D258EF"/>
    <w:rsid w:val="00D25A48"/>
    <w:rsid w:val="00D25E67"/>
    <w:rsid w:val="00D25EDB"/>
    <w:rsid w:val="00D26539"/>
    <w:rsid w:val="00D2692A"/>
    <w:rsid w:val="00D26BA3"/>
    <w:rsid w:val="00D27510"/>
    <w:rsid w:val="00D276F6"/>
    <w:rsid w:val="00D300DC"/>
    <w:rsid w:val="00D307F6"/>
    <w:rsid w:val="00D30A83"/>
    <w:rsid w:val="00D31246"/>
    <w:rsid w:val="00D31AC3"/>
    <w:rsid w:val="00D325EC"/>
    <w:rsid w:val="00D33672"/>
    <w:rsid w:val="00D33A77"/>
    <w:rsid w:val="00D33D4C"/>
    <w:rsid w:val="00D34789"/>
    <w:rsid w:val="00D347F2"/>
    <w:rsid w:val="00D34C41"/>
    <w:rsid w:val="00D34D26"/>
    <w:rsid w:val="00D35B93"/>
    <w:rsid w:val="00D3609E"/>
    <w:rsid w:val="00D36138"/>
    <w:rsid w:val="00D36202"/>
    <w:rsid w:val="00D37249"/>
    <w:rsid w:val="00D379BA"/>
    <w:rsid w:val="00D40797"/>
    <w:rsid w:val="00D4147D"/>
    <w:rsid w:val="00D42848"/>
    <w:rsid w:val="00D43CD0"/>
    <w:rsid w:val="00D44A49"/>
    <w:rsid w:val="00D44A69"/>
    <w:rsid w:val="00D45F9B"/>
    <w:rsid w:val="00D46D46"/>
    <w:rsid w:val="00D50905"/>
    <w:rsid w:val="00D50E43"/>
    <w:rsid w:val="00D50EDE"/>
    <w:rsid w:val="00D51013"/>
    <w:rsid w:val="00D530B1"/>
    <w:rsid w:val="00D533AD"/>
    <w:rsid w:val="00D54ADE"/>
    <w:rsid w:val="00D5531A"/>
    <w:rsid w:val="00D55F06"/>
    <w:rsid w:val="00D56E86"/>
    <w:rsid w:val="00D56F76"/>
    <w:rsid w:val="00D56F79"/>
    <w:rsid w:val="00D576B3"/>
    <w:rsid w:val="00D57B33"/>
    <w:rsid w:val="00D6007B"/>
    <w:rsid w:val="00D6058F"/>
    <w:rsid w:val="00D60640"/>
    <w:rsid w:val="00D616D7"/>
    <w:rsid w:val="00D621D0"/>
    <w:rsid w:val="00D63090"/>
    <w:rsid w:val="00D6323B"/>
    <w:rsid w:val="00D63A4A"/>
    <w:rsid w:val="00D64609"/>
    <w:rsid w:val="00D648DE"/>
    <w:rsid w:val="00D64C05"/>
    <w:rsid w:val="00D64F45"/>
    <w:rsid w:val="00D65580"/>
    <w:rsid w:val="00D65A5B"/>
    <w:rsid w:val="00D65C88"/>
    <w:rsid w:val="00D66A8F"/>
    <w:rsid w:val="00D672F5"/>
    <w:rsid w:val="00D67895"/>
    <w:rsid w:val="00D705D2"/>
    <w:rsid w:val="00D72BB5"/>
    <w:rsid w:val="00D730F9"/>
    <w:rsid w:val="00D73B3B"/>
    <w:rsid w:val="00D74B65"/>
    <w:rsid w:val="00D75009"/>
    <w:rsid w:val="00D757F4"/>
    <w:rsid w:val="00D75EEF"/>
    <w:rsid w:val="00D76275"/>
    <w:rsid w:val="00D80CAC"/>
    <w:rsid w:val="00D80F26"/>
    <w:rsid w:val="00D8114F"/>
    <w:rsid w:val="00D8171C"/>
    <w:rsid w:val="00D81ED2"/>
    <w:rsid w:val="00D8371F"/>
    <w:rsid w:val="00D83B68"/>
    <w:rsid w:val="00D84057"/>
    <w:rsid w:val="00D85603"/>
    <w:rsid w:val="00D873EE"/>
    <w:rsid w:val="00D877AD"/>
    <w:rsid w:val="00D9034C"/>
    <w:rsid w:val="00D9072D"/>
    <w:rsid w:val="00D90D2A"/>
    <w:rsid w:val="00D922CC"/>
    <w:rsid w:val="00D922E1"/>
    <w:rsid w:val="00D9289B"/>
    <w:rsid w:val="00D93253"/>
    <w:rsid w:val="00D93811"/>
    <w:rsid w:val="00D9402B"/>
    <w:rsid w:val="00D9493B"/>
    <w:rsid w:val="00D94F20"/>
    <w:rsid w:val="00D962F5"/>
    <w:rsid w:val="00D96714"/>
    <w:rsid w:val="00D96EB0"/>
    <w:rsid w:val="00DA0112"/>
    <w:rsid w:val="00DA0A23"/>
    <w:rsid w:val="00DA1702"/>
    <w:rsid w:val="00DA1E0D"/>
    <w:rsid w:val="00DA232A"/>
    <w:rsid w:val="00DA234A"/>
    <w:rsid w:val="00DA368F"/>
    <w:rsid w:val="00DA3BA6"/>
    <w:rsid w:val="00DA4162"/>
    <w:rsid w:val="00DA4A1E"/>
    <w:rsid w:val="00DA4CE4"/>
    <w:rsid w:val="00DA60B7"/>
    <w:rsid w:val="00DA659F"/>
    <w:rsid w:val="00DA6671"/>
    <w:rsid w:val="00DA71B1"/>
    <w:rsid w:val="00DB0334"/>
    <w:rsid w:val="00DB1F80"/>
    <w:rsid w:val="00DB1F8E"/>
    <w:rsid w:val="00DB302F"/>
    <w:rsid w:val="00DB3750"/>
    <w:rsid w:val="00DB3813"/>
    <w:rsid w:val="00DB38CC"/>
    <w:rsid w:val="00DB3C04"/>
    <w:rsid w:val="00DB3E3D"/>
    <w:rsid w:val="00DB4206"/>
    <w:rsid w:val="00DB4B1C"/>
    <w:rsid w:val="00DB4BD0"/>
    <w:rsid w:val="00DB4DD0"/>
    <w:rsid w:val="00DB4DFC"/>
    <w:rsid w:val="00DB5831"/>
    <w:rsid w:val="00DB618F"/>
    <w:rsid w:val="00DB6447"/>
    <w:rsid w:val="00DB648C"/>
    <w:rsid w:val="00DB6682"/>
    <w:rsid w:val="00DB66AF"/>
    <w:rsid w:val="00DB679B"/>
    <w:rsid w:val="00DB761E"/>
    <w:rsid w:val="00DB7967"/>
    <w:rsid w:val="00DC130A"/>
    <w:rsid w:val="00DC137B"/>
    <w:rsid w:val="00DC17F6"/>
    <w:rsid w:val="00DC25F0"/>
    <w:rsid w:val="00DC2CA8"/>
    <w:rsid w:val="00DC2CB9"/>
    <w:rsid w:val="00DC33A9"/>
    <w:rsid w:val="00DC3B91"/>
    <w:rsid w:val="00DC3D2E"/>
    <w:rsid w:val="00DC64F9"/>
    <w:rsid w:val="00DC6C47"/>
    <w:rsid w:val="00DC7039"/>
    <w:rsid w:val="00DC7420"/>
    <w:rsid w:val="00DC764E"/>
    <w:rsid w:val="00DC7BBE"/>
    <w:rsid w:val="00DC7D92"/>
    <w:rsid w:val="00DD04B9"/>
    <w:rsid w:val="00DD04BA"/>
    <w:rsid w:val="00DD3281"/>
    <w:rsid w:val="00DD3F90"/>
    <w:rsid w:val="00DD4EAC"/>
    <w:rsid w:val="00DD589F"/>
    <w:rsid w:val="00DD5C4E"/>
    <w:rsid w:val="00DD6205"/>
    <w:rsid w:val="00DD6801"/>
    <w:rsid w:val="00DD6B1F"/>
    <w:rsid w:val="00DD7A53"/>
    <w:rsid w:val="00DE0907"/>
    <w:rsid w:val="00DE101C"/>
    <w:rsid w:val="00DE1B8D"/>
    <w:rsid w:val="00DE1E82"/>
    <w:rsid w:val="00DE21D5"/>
    <w:rsid w:val="00DE225D"/>
    <w:rsid w:val="00DE2E83"/>
    <w:rsid w:val="00DE305F"/>
    <w:rsid w:val="00DE3248"/>
    <w:rsid w:val="00DE39D9"/>
    <w:rsid w:val="00DE3BB4"/>
    <w:rsid w:val="00DE543B"/>
    <w:rsid w:val="00DE54B9"/>
    <w:rsid w:val="00DE6E06"/>
    <w:rsid w:val="00DE6EE1"/>
    <w:rsid w:val="00DF0DB8"/>
    <w:rsid w:val="00DF11FF"/>
    <w:rsid w:val="00DF2FFE"/>
    <w:rsid w:val="00DF3EC9"/>
    <w:rsid w:val="00DF463E"/>
    <w:rsid w:val="00DF4E9E"/>
    <w:rsid w:val="00DF5201"/>
    <w:rsid w:val="00DF6013"/>
    <w:rsid w:val="00DF6393"/>
    <w:rsid w:val="00E003D5"/>
    <w:rsid w:val="00E00445"/>
    <w:rsid w:val="00E0056D"/>
    <w:rsid w:val="00E00761"/>
    <w:rsid w:val="00E02085"/>
    <w:rsid w:val="00E0267E"/>
    <w:rsid w:val="00E029AF"/>
    <w:rsid w:val="00E0338D"/>
    <w:rsid w:val="00E03A63"/>
    <w:rsid w:val="00E03EF1"/>
    <w:rsid w:val="00E04349"/>
    <w:rsid w:val="00E04DC1"/>
    <w:rsid w:val="00E05513"/>
    <w:rsid w:val="00E06D53"/>
    <w:rsid w:val="00E07919"/>
    <w:rsid w:val="00E10310"/>
    <w:rsid w:val="00E10322"/>
    <w:rsid w:val="00E1093A"/>
    <w:rsid w:val="00E10F35"/>
    <w:rsid w:val="00E11270"/>
    <w:rsid w:val="00E115CA"/>
    <w:rsid w:val="00E11670"/>
    <w:rsid w:val="00E116BB"/>
    <w:rsid w:val="00E11BD6"/>
    <w:rsid w:val="00E1340F"/>
    <w:rsid w:val="00E1381E"/>
    <w:rsid w:val="00E14400"/>
    <w:rsid w:val="00E14818"/>
    <w:rsid w:val="00E14A38"/>
    <w:rsid w:val="00E16658"/>
    <w:rsid w:val="00E167B4"/>
    <w:rsid w:val="00E17CA2"/>
    <w:rsid w:val="00E17E27"/>
    <w:rsid w:val="00E17F2C"/>
    <w:rsid w:val="00E20BBC"/>
    <w:rsid w:val="00E20CF0"/>
    <w:rsid w:val="00E2109A"/>
    <w:rsid w:val="00E213AF"/>
    <w:rsid w:val="00E21A36"/>
    <w:rsid w:val="00E22424"/>
    <w:rsid w:val="00E2325C"/>
    <w:rsid w:val="00E23596"/>
    <w:rsid w:val="00E23712"/>
    <w:rsid w:val="00E2388C"/>
    <w:rsid w:val="00E23D45"/>
    <w:rsid w:val="00E23E97"/>
    <w:rsid w:val="00E24158"/>
    <w:rsid w:val="00E24250"/>
    <w:rsid w:val="00E25A41"/>
    <w:rsid w:val="00E261AC"/>
    <w:rsid w:val="00E26824"/>
    <w:rsid w:val="00E269E7"/>
    <w:rsid w:val="00E31876"/>
    <w:rsid w:val="00E32342"/>
    <w:rsid w:val="00E32404"/>
    <w:rsid w:val="00E32566"/>
    <w:rsid w:val="00E34687"/>
    <w:rsid w:val="00E360AC"/>
    <w:rsid w:val="00E36DEF"/>
    <w:rsid w:val="00E37BFB"/>
    <w:rsid w:val="00E40CD0"/>
    <w:rsid w:val="00E418DF"/>
    <w:rsid w:val="00E42104"/>
    <w:rsid w:val="00E435B2"/>
    <w:rsid w:val="00E43A01"/>
    <w:rsid w:val="00E43A5D"/>
    <w:rsid w:val="00E441B6"/>
    <w:rsid w:val="00E44B51"/>
    <w:rsid w:val="00E45547"/>
    <w:rsid w:val="00E45845"/>
    <w:rsid w:val="00E45FE2"/>
    <w:rsid w:val="00E466A8"/>
    <w:rsid w:val="00E4708E"/>
    <w:rsid w:val="00E47D73"/>
    <w:rsid w:val="00E50310"/>
    <w:rsid w:val="00E51231"/>
    <w:rsid w:val="00E51355"/>
    <w:rsid w:val="00E51B62"/>
    <w:rsid w:val="00E52533"/>
    <w:rsid w:val="00E53577"/>
    <w:rsid w:val="00E542ED"/>
    <w:rsid w:val="00E542F5"/>
    <w:rsid w:val="00E543FA"/>
    <w:rsid w:val="00E54685"/>
    <w:rsid w:val="00E54B5D"/>
    <w:rsid w:val="00E553DB"/>
    <w:rsid w:val="00E55429"/>
    <w:rsid w:val="00E55542"/>
    <w:rsid w:val="00E5582B"/>
    <w:rsid w:val="00E55B98"/>
    <w:rsid w:val="00E61D9B"/>
    <w:rsid w:val="00E62DDA"/>
    <w:rsid w:val="00E6428A"/>
    <w:rsid w:val="00E64432"/>
    <w:rsid w:val="00E651C3"/>
    <w:rsid w:val="00E6671B"/>
    <w:rsid w:val="00E67305"/>
    <w:rsid w:val="00E6741D"/>
    <w:rsid w:val="00E6762D"/>
    <w:rsid w:val="00E676E9"/>
    <w:rsid w:val="00E67C06"/>
    <w:rsid w:val="00E67CE2"/>
    <w:rsid w:val="00E67F1A"/>
    <w:rsid w:val="00E70275"/>
    <w:rsid w:val="00E71979"/>
    <w:rsid w:val="00E71C18"/>
    <w:rsid w:val="00E7206F"/>
    <w:rsid w:val="00E7216C"/>
    <w:rsid w:val="00E7355C"/>
    <w:rsid w:val="00E73B41"/>
    <w:rsid w:val="00E74634"/>
    <w:rsid w:val="00E7482E"/>
    <w:rsid w:val="00E7761B"/>
    <w:rsid w:val="00E77C90"/>
    <w:rsid w:val="00E807DA"/>
    <w:rsid w:val="00E80840"/>
    <w:rsid w:val="00E82764"/>
    <w:rsid w:val="00E829FF"/>
    <w:rsid w:val="00E82CF5"/>
    <w:rsid w:val="00E82FA2"/>
    <w:rsid w:val="00E833BF"/>
    <w:rsid w:val="00E83B96"/>
    <w:rsid w:val="00E84424"/>
    <w:rsid w:val="00E84B67"/>
    <w:rsid w:val="00E84CD1"/>
    <w:rsid w:val="00E85829"/>
    <w:rsid w:val="00E85E6C"/>
    <w:rsid w:val="00E86834"/>
    <w:rsid w:val="00E8778A"/>
    <w:rsid w:val="00E877DD"/>
    <w:rsid w:val="00E902F0"/>
    <w:rsid w:val="00E90837"/>
    <w:rsid w:val="00E90BF2"/>
    <w:rsid w:val="00E9122E"/>
    <w:rsid w:val="00E9193E"/>
    <w:rsid w:val="00E91AC2"/>
    <w:rsid w:val="00E92824"/>
    <w:rsid w:val="00E92E48"/>
    <w:rsid w:val="00E93195"/>
    <w:rsid w:val="00E94A1A"/>
    <w:rsid w:val="00E94CD1"/>
    <w:rsid w:val="00E95444"/>
    <w:rsid w:val="00E96710"/>
    <w:rsid w:val="00E97414"/>
    <w:rsid w:val="00EA05E4"/>
    <w:rsid w:val="00EA066A"/>
    <w:rsid w:val="00EA0782"/>
    <w:rsid w:val="00EA08E9"/>
    <w:rsid w:val="00EA0B05"/>
    <w:rsid w:val="00EA1418"/>
    <w:rsid w:val="00EA394C"/>
    <w:rsid w:val="00EA39C3"/>
    <w:rsid w:val="00EA3E8F"/>
    <w:rsid w:val="00EA4B47"/>
    <w:rsid w:val="00EA50D4"/>
    <w:rsid w:val="00EA566A"/>
    <w:rsid w:val="00EA7BF4"/>
    <w:rsid w:val="00EA7F35"/>
    <w:rsid w:val="00EB037C"/>
    <w:rsid w:val="00EB06A2"/>
    <w:rsid w:val="00EB0B92"/>
    <w:rsid w:val="00EB170D"/>
    <w:rsid w:val="00EB271D"/>
    <w:rsid w:val="00EB280C"/>
    <w:rsid w:val="00EB3BBC"/>
    <w:rsid w:val="00EB403A"/>
    <w:rsid w:val="00EB42D5"/>
    <w:rsid w:val="00EB545D"/>
    <w:rsid w:val="00EB5862"/>
    <w:rsid w:val="00EB5E37"/>
    <w:rsid w:val="00EB6447"/>
    <w:rsid w:val="00EC0A93"/>
    <w:rsid w:val="00EC0E02"/>
    <w:rsid w:val="00EC0FC0"/>
    <w:rsid w:val="00EC1278"/>
    <w:rsid w:val="00EC1A07"/>
    <w:rsid w:val="00EC1CB0"/>
    <w:rsid w:val="00EC2807"/>
    <w:rsid w:val="00EC463C"/>
    <w:rsid w:val="00EC4931"/>
    <w:rsid w:val="00EC5370"/>
    <w:rsid w:val="00EC53AE"/>
    <w:rsid w:val="00EC5A76"/>
    <w:rsid w:val="00EC6374"/>
    <w:rsid w:val="00EC7004"/>
    <w:rsid w:val="00ED066B"/>
    <w:rsid w:val="00ED0C5C"/>
    <w:rsid w:val="00ED1942"/>
    <w:rsid w:val="00ED1E40"/>
    <w:rsid w:val="00ED2346"/>
    <w:rsid w:val="00ED3349"/>
    <w:rsid w:val="00ED3FB7"/>
    <w:rsid w:val="00ED40CB"/>
    <w:rsid w:val="00ED4DEC"/>
    <w:rsid w:val="00ED4E02"/>
    <w:rsid w:val="00ED5629"/>
    <w:rsid w:val="00ED633B"/>
    <w:rsid w:val="00ED66B3"/>
    <w:rsid w:val="00ED69E4"/>
    <w:rsid w:val="00ED6EA5"/>
    <w:rsid w:val="00ED7608"/>
    <w:rsid w:val="00EE0E77"/>
    <w:rsid w:val="00EE0FC8"/>
    <w:rsid w:val="00EE1284"/>
    <w:rsid w:val="00EE12CE"/>
    <w:rsid w:val="00EE1D81"/>
    <w:rsid w:val="00EE24FF"/>
    <w:rsid w:val="00EE27EC"/>
    <w:rsid w:val="00EE2BF0"/>
    <w:rsid w:val="00EE32A9"/>
    <w:rsid w:val="00EE3999"/>
    <w:rsid w:val="00EE41B4"/>
    <w:rsid w:val="00EE43F0"/>
    <w:rsid w:val="00EE5443"/>
    <w:rsid w:val="00EE5DA2"/>
    <w:rsid w:val="00EE604A"/>
    <w:rsid w:val="00EE70BF"/>
    <w:rsid w:val="00EE71BF"/>
    <w:rsid w:val="00EE7486"/>
    <w:rsid w:val="00EF03BE"/>
    <w:rsid w:val="00EF0E6F"/>
    <w:rsid w:val="00EF183D"/>
    <w:rsid w:val="00EF1D0A"/>
    <w:rsid w:val="00EF2C75"/>
    <w:rsid w:val="00EF2D4D"/>
    <w:rsid w:val="00EF3AC1"/>
    <w:rsid w:val="00EF3EDC"/>
    <w:rsid w:val="00EF5CB2"/>
    <w:rsid w:val="00EF6367"/>
    <w:rsid w:val="00EF69BD"/>
    <w:rsid w:val="00EF7699"/>
    <w:rsid w:val="00EF7B61"/>
    <w:rsid w:val="00F001F6"/>
    <w:rsid w:val="00F004B5"/>
    <w:rsid w:val="00F006B7"/>
    <w:rsid w:val="00F02AD2"/>
    <w:rsid w:val="00F02AE5"/>
    <w:rsid w:val="00F02FCA"/>
    <w:rsid w:val="00F03403"/>
    <w:rsid w:val="00F038C1"/>
    <w:rsid w:val="00F0434A"/>
    <w:rsid w:val="00F046A8"/>
    <w:rsid w:val="00F052E1"/>
    <w:rsid w:val="00F05B03"/>
    <w:rsid w:val="00F06421"/>
    <w:rsid w:val="00F0703C"/>
    <w:rsid w:val="00F10400"/>
    <w:rsid w:val="00F108B1"/>
    <w:rsid w:val="00F10E69"/>
    <w:rsid w:val="00F10ED7"/>
    <w:rsid w:val="00F11CF3"/>
    <w:rsid w:val="00F11FFA"/>
    <w:rsid w:val="00F1284E"/>
    <w:rsid w:val="00F12CA7"/>
    <w:rsid w:val="00F133BB"/>
    <w:rsid w:val="00F13A13"/>
    <w:rsid w:val="00F14616"/>
    <w:rsid w:val="00F1464F"/>
    <w:rsid w:val="00F15B4A"/>
    <w:rsid w:val="00F15EDD"/>
    <w:rsid w:val="00F1647E"/>
    <w:rsid w:val="00F1699D"/>
    <w:rsid w:val="00F16A07"/>
    <w:rsid w:val="00F16D2E"/>
    <w:rsid w:val="00F20038"/>
    <w:rsid w:val="00F20638"/>
    <w:rsid w:val="00F20B7A"/>
    <w:rsid w:val="00F210F9"/>
    <w:rsid w:val="00F21892"/>
    <w:rsid w:val="00F222F7"/>
    <w:rsid w:val="00F231C9"/>
    <w:rsid w:val="00F23576"/>
    <w:rsid w:val="00F23925"/>
    <w:rsid w:val="00F23C45"/>
    <w:rsid w:val="00F23FF0"/>
    <w:rsid w:val="00F24114"/>
    <w:rsid w:val="00F2437C"/>
    <w:rsid w:val="00F246FA"/>
    <w:rsid w:val="00F24CBA"/>
    <w:rsid w:val="00F24D48"/>
    <w:rsid w:val="00F256DD"/>
    <w:rsid w:val="00F2580A"/>
    <w:rsid w:val="00F26169"/>
    <w:rsid w:val="00F2621D"/>
    <w:rsid w:val="00F2682B"/>
    <w:rsid w:val="00F27318"/>
    <w:rsid w:val="00F274DF"/>
    <w:rsid w:val="00F27BE2"/>
    <w:rsid w:val="00F27C8D"/>
    <w:rsid w:val="00F30537"/>
    <w:rsid w:val="00F31B79"/>
    <w:rsid w:val="00F32368"/>
    <w:rsid w:val="00F3478E"/>
    <w:rsid w:val="00F35D01"/>
    <w:rsid w:val="00F36358"/>
    <w:rsid w:val="00F36E9B"/>
    <w:rsid w:val="00F372A3"/>
    <w:rsid w:val="00F37C47"/>
    <w:rsid w:val="00F37D03"/>
    <w:rsid w:val="00F37F1F"/>
    <w:rsid w:val="00F40053"/>
    <w:rsid w:val="00F40843"/>
    <w:rsid w:val="00F40A8F"/>
    <w:rsid w:val="00F40C82"/>
    <w:rsid w:val="00F41EBC"/>
    <w:rsid w:val="00F423F0"/>
    <w:rsid w:val="00F42453"/>
    <w:rsid w:val="00F43241"/>
    <w:rsid w:val="00F434C2"/>
    <w:rsid w:val="00F43702"/>
    <w:rsid w:val="00F44C24"/>
    <w:rsid w:val="00F455BA"/>
    <w:rsid w:val="00F46C05"/>
    <w:rsid w:val="00F46F88"/>
    <w:rsid w:val="00F4733B"/>
    <w:rsid w:val="00F47E3B"/>
    <w:rsid w:val="00F5021E"/>
    <w:rsid w:val="00F50375"/>
    <w:rsid w:val="00F5043C"/>
    <w:rsid w:val="00F5081B"/>
    <w:rsid w:val="00F5258C"/>
    <w:rsid w:val="00F5298B"/>
    <w:rsid w:val="00F52B0C"/>
    <w:rsid w:val="00F53B0A"/>
    <w:rsid w:val="00F546B9"/>
    <w:rsid w:val="00F54F80"/>
    <w:rsid w:val="00F5502F"/>
    <w:rsid w:val="00F5535A"/>
    <w:rsid w:val="00F56341"/>
    <w:rsid w:val="00F5699A"/>
    <w:rsid w:val="00F57DB4"/>
    <w:rsid w:val="00F60A83"/>
    <w:rsid w:val="00F64103"/>
    <w:rsid w:val="00F648AF"/>
    <w:rsid w:val="00F64FEE"/>
    <w:rsid w:val="00F65B1C"/>
    <w:rsid w:val="00F65D82"/>
    <w:rsid w:val="00F679E1"/>
    <w:rsid w:val="00F67CDD"/>
    <w:rsid w:val="00F70602"/>
    <w:rsid w:val="00F70758"/>
    <w:rsid w:val="00F70C07"/>
    <w:rsid w:val="00F7199B"/>
    <w:rsid w:val="00F71ACD"/>
    <w:rsid w:val="00F72D7B"/>
    <w:rsid w:val="00F73532"/>
    <w:rsid w:val="00F73C26"/>
    <w:rsid w:val="00F73F5C"/>
    <w:rsid w:val="00F74036"/>
    <w:rsid w:val="00F7441C"/>
    <w:rsid w:val="00F74879"/>
    <w:rsid w:val="00F75D48"/>
    <w:rsid w:val="00F76A76"/>
    <w:rsid w:val="00F76AA3"/>
    <w:rsid w:val="00F76C9E"/>
    <w:rsid w:val="00F80CE4"/>
    <w:rsid w:val="00F81318"/>
    <w:rsid w:val="00F81B5B"/>
    <w:rsid w:val="00F858E9"/>
    <w:rsid w:val="00F874FB"/>
    <w:rsid w:val="00F90B2B"/>
    <w:rsid w:val="00F90C3C"/>
    <w:rsid w:val="00F91B1B"/>
    <w:rsid w:val="00F91D81"/>
    <w:rsid w:val="00F92899"/>
    <w:rsid w:val="00F92B81"/>
    <w:rsid w:val="00F93756"/>
    <w:rsid w:val="00F93D6E"/>
    <w:rsid w:val="00F9451E"/>
    <w:rsid w:val="00F95A08"/>
    <w:rsid w:val="00F95A64"/>
    <w:rsid w:val="00F96624"/>
    <w:rsid w:val="00F96918"/>
    <w:rsid w:val="00F96BD7"/>
    <w:rsid w:val="00F96CD0"/>
    <w:rsid w:val="00F9752E"/>
    <w:rsid w:val="00F9795A"/>
    <w:rsid w:val="00FA0B91"/>
    <w:rsid w:val="00FA12E2"/>
    <w:rsid w:val="00FA1725"/>
    <w:rsid w:val="00FA17DD"/>
    <w:rsid w:val="00FA2024"/>
    <w:rsid w:val="00FA2388"/>
    <w:rsid w:val="00FA23B9"/>
    <w:rsid w:val="00FA2D2F"/>
    <w:rsid w:val="00FA36B9"/>
    <w:rsid w:val="00FA4303"/>
    <w:rsid w:val="00FA44D8"/>
    <w:rsid w:val="00FA5239"/>
    <w:rsid w:val="00FA5990"/>
    <w:rsid w:val="00FA60AC"/>
    <w:rsid w:val="00FA6D8A"/>
    <w:rsid w:val="00FA6E5E"/>
    <w:rsid w:val="00FA79CC"/>
    <w:rsid w:val="00FB0451"/>
    <w:rsid w:val="00FB04E4"/>
    <w:rsid w:val="00FB0EA7"/>
    <w:rsid w:val="00FB2319"/>
    <w:rsid w:val="00FB374A"/>
    <w:rsid w:val="00FB4C09"/>
    <w:rsid w:val="00FB5977"/>
    <w:rsid w:val="00FB5B3B"/>
    <w:rsid w:val="00FB5E60"/>
    <w:rsid w:val="00FB5F7C"/>
    <w:rsid w:val="00FB60E2"/>
    <w:rsid w:val="00FB7391"/>
    <w:rsid w:val="00FB78A0"/>
    <w:rsid w:val="00FB78BF"/>
    <w:rsid w:val="00FC12F2"/>
    <w:rsid w:val="00FC1315"/>
    <w:rsid w:val="00FC3623"/>
    <w:rsid w:val="00FC3FEE"/>
    <w:rsid w:val="00FC4E4A"/>
    <w:rsid w:val="00FC5121"/>
    <w:rsid w:val="00FC54DB"/>
    <w:rsid w:val="00FC5885"/>
    <w:rsid w:val="00FC63AB"/>
    <w:rsid w:val="00FC6406"/>
    <w:rsid w:val="00FC642C"/>
    <w:rsid w:val="00FC6C39"/>
    <w:rsid w:val="00FC6FB5"/>
    <w:rsid w:val="00FC7DBD"/>
    <w:rsid w:val="00FC7F2E"/>
    <w:rsid w:val="00FD05B6"/>
    <w:rsid w:val="00FD095F"/>
    <w:rsid w:val="00FD0F2B"/>
    <w:rsid w:val="00FD0F40"/>
    <w:rsid w:val="00FD16CD"/>
    <w:rsid w:val="00FD1F95"/>
    <w:rsid w:val="00FD257D"/>
    <w:rsid w:val="00FD2A3E"/>
    <w:rsid w:val="00FD3149"/>
    <w:rsid w:val="00FD33A4"/>
    <w:rsid w:val="00FD41E7"/>
    <w:rsid w:val="00FD4AAA"/>
    <w:rsid w:val="00FD53D3"/>
    <w:rsid w:val="00FD58BD"/>
    <w:rsid w:val="00FD5BEF"/>
    <w:rsid w:val="00FD6F47"/>
    <w:rsid w:val="00FD75B8"/>
    <w:rsid w:val="00FD7649"/>
    <w:rsid w:val="00FD77C8"/>
    <w:rsid w:val="00FD7AC4"/>
    <w:rsid w:val="00FD7BF3"/>
    <w:rsid w:val="00FE00CF"/>
    <w:rsid w:val="00FE00D4"/>
    <w:rsid w:val="00FE02F2"/>
    <w:rsid w:val="00FE064D"/>
    <w:rsid w:val="00FE0976"/>
    <w:rsid w:val="00FE100B"/>
    <w:rsid w:val="00FE158C"/>
    <w:rsid w:val="00FE1B5C"/>
    <w:rsid w:val="00FE1EFF"/>
    <w:rsid w:val="00FE2232"/>
    <w:rsid w:val="00FE24CF"/>
    <w:rsid w:val="00FE252B"/>
    <w:rsid w:val="00FE4454"/>
    <w:rsid w:val="00FE50A1"/>
    <w:rsid w:val="00FE54DC"/>
    <w:rsid w:val="00FE555D"/>
    <w:rsid w:val="00FE5C67"/>
    <w:rsid w:val="00FE5FD7"/>
    <w:rsid w:val="00FE64F4"/>
    <w:rsid w:val="00FE658D"/>
    <w:rsid w:val="00FE6BB7"/>
    <w:rsid w:val="00FE6E4B"/>
    <w:rsid w:val="00FE792E"/>
    <w:rsid w:val="00FE7C68"/>
    <w:rsid w:val="00FF0AF8"/>
    <w:rsid w:val="00FF0F27"/>
    <w:rsid w:val="00FF182A"/>
    <w:rsid w:val="00FF1A60"/>
    <w:rsid w:val="00FF2388"/>
    <w:rsid w:val="00FF2432"/>
    <w:rsid w:val="00FF3056"/>
    <w:rsid w:val="00FF33B9"/>
    <w:rsid w:val="00FF36CF"/>
    <w:rsid w:val="00FF36FA"/>
    <w:rsid w:val="00FF3AFC"/>
    <w:rsid w:val="00FF3E20"/>
    <w:rsid w:val="00FF484F"/>
    <w:rsid w:val="00FF575E"/>
    <w:rsid w:val="00FF650E"/>
    <w:rsid w:val="00FF67CB"/>
    <w:rsid w:val="00FF6926"/>
    <w:rsid w:val="00FF6BE7"/>
    <w:rsid w:val="00FF75B4"/>
    <w:rsid w:val="00FF7C54"/>
    <w:rsid w:val="00FF7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30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5E330D"/>
    <w:pPr>
      <w:ind w:firstLineChars="200" w:firstLine="420"/>
    </w:pPr>
  </w:style>
  <w:style w:type="table" w:styleId="a3">
    <w:name w:val="Table Grid"/>
    <w:basedOn w:val="a1"/>
    <w:uiPriority w:val="99"/>
    <w:unhideWhenUsed/>
    <w:rsid w:val="005E330D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193</Words>
  <Characters>1101</Characters>
  <Application>Microsoft Office Word</Application>
  <DocSecurity>0</DocSecurity>
  <Lines>9</Lines>
  <Paragraphs>2</Paragraphs>
  <ScaleCrop>false</ScaleCrop>
  <Company>china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徐亚奇</dc:creator>
  <cp:lastModifiedBy>徐亚奇</cp:lastModifiedBy>
  <cp:revision>5</cp:revision>
  <dcterms:created xsi:type="dcterms:W3CDTF">2025-01-11T08:49:00Z</dcterms:created>
  <dcterms:modified xsi:type="dcterms:W3CDTF">2025-01-11T09:08:00Z</dcterms:modified>
</cp:coreProperties>
</file>